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E04" w:rsidRPr="009201CA" w:rsidRDefault="009201CA" w:rsidP="009201CA">
      <w:pPr>
        <w:jc w:val="center"/>
        <w:rPr>
          <w:rFonts w:ascii="微软雅黑" w:eastAsia="微软雅黑" w:hAnsi="微软雅黑"/>
          <w:b/>
          <w:szCs w:val="18"/>
        </w:rPr>
      </w:pPr>
      <w:r w:rsidRPr="009201CA">
        <w:rPr>
          <w:rFonts w:ascii="微软雅黑" w:eastAsia="微软雅黑" w:hAnsi="微软雅黑" w:hint="eastAsia"/>
          <w:b/>
          <w:szCs w:val="18"/>
        </w:rPr>
        <w:t>模拟试题1</w:t>
      </w:r>
      <w:r w:rsidRPr="009201CA">
        <w:rPr>
          <w:rFonts w:ascii="微软雅黑" w:eastAsia="微软雅黑" w:hAnsi="微软雅黑"/>
          <w:b/>
          <w:szCs w:val="18"/>
        </w:rPr>
        <w:t xml:space="preserve"> </w:t>
      </w:r>
      <w:r w:rsidRPr="009201CA">
        <w:rPr>
          <w:rFonts w:ascii="微软雅黑" w:eastAsia="微软雅黑" w:hAnsi="微软雅黑" w:hint="eastAsia"/>
          <w:b/>
          <w:szCs w:val="18"/>
        </w:rPr>
        <w:t>--</w:t>
      </w:r>
      <w:r w:rsidRPr="009201CA">
        <w:rPr>
          <w:rFonts w:ascii="微软雅黑" w:eastAsia="微软雅黑" w:hAnsi="微软雅黑"/>
          <w:b/>
          <w:szCs w:val="18"/>
        </w:rPr>
        <w:t xml:space="preserve"> </w:t>
      </w:r>
      <w:r w:rsidRPr="009201CA">
        <w:rPr>
          <w:rFonts w:ascii="微软雅黑" w:eastAsia="微软雅黑" w:hAnsi="微软雅黑" w:hint="eastAsia"/>
          <w:b/>
          <w:szCs w:val="18"/>
        </w:rPr>
        <w:t>答案</w:t>
      </w:r>
      <w:r w:rsidR="00703F18">
        <w:rPr>
          <w:rFonts w:ascii="微软雅黑" w:eastAsia="微软雅黑" w:hAnsi="微软雅黑" w:hint="eastAsia"/>
          <w:b/>
          <w:szCs w:val="18"/>
        </w:rPr>
        <w:t>及解析</w:t>
      </w:r>
    </w:p>
    <w:p w:rsidR="008F0CB6" w:rsidRDefault="009201CA" w:rsidP="00703F18">
      <w:pPr>
        <w:ind w:firstLine="360"/>
        <w:rPr>
          <w:rFonts w:ascii="微软雅黑" w:eastAsia="微软雅黑" w:hAnsi="微软雅黑"/>
          <w:b/>
          <w:sz w:val="18"/>
          <w:szCs w:val="18"/>
        </w:rPr>
      </w:pPr>
      <w:r w:rsidRPr="0097786F">
        <w:rPr>
          <w:rFonts w:ascii="微软雅黑" w:eastAsia="微软雅黑" w:hAnsi="微软雅黑" w:hint="eastAsia"/>
          <w:b/>
          <w:sz w:val="18"/>
          <w:szCs w:val="18"/>
        </w:rPr>
        <w:t>如下</w:t>
      </w:r>
      <w:r w:rsidR="00C45D68">
        <w:rPr>
          <w:rFonts w:ascii="微软雅黑" w:eastAsia="微软雅黑" w:hAnsi="微软雅黑" w:hint="eastAsia"/>
          <w:b/>
          <w:sz w:val="18"/>
          <w:szCs w:val="18"/>
        </w:rPr>
        <w:t>解析中</w:t>
      </w:r>
      <w:r w:rsidRPr="0097786F">
        <w:rPr>
          <w:rFonts w:ascii="微软雅黑" w:eastAsia="微软雅黑" w:hAnsi="微软雅黑" w:hint="eastAsia"/>
          <w:b/>
          <w:sz w:val="18"/>
          <w:szCs w:val="18"/>
        </w:rPr>
        <w:t>页码参考红皮书第3版，供大家参考，如有疑问，欢迎交流</w:t>
      </w:r>
    </w:p>
    <w:p w:rsidR="00703F18" w:rsidRPr="00703F18" w:rsidRDefault="00703F18" w:rsidP="00703F18">
      <w:pPr>
        <w:rPr>
          <w:rFonts w:ascii="微软雅黑" w:eastAsia="微软雅黑" w:hAnsi="微软雅黑"/>
          <w:b/>
          <w:color w:val="000000" w:themeColor="text1"/>
          <w:sz w:val="18"/>
          <w:szCs w:val="18"/>
        </w:rPr>
      </w:pPr>
      <w:r w:rsidRPr="00703F18">
        <w:rPr>
          <w:rFonts w:ascii="微软雅黑" w:eastAsia="微软雅黑" w:hAnsi="微软雅黑" w:hint="eastAsia"/>
          <w:b/>
          <w:color w:val="000000" w:themeColor="text1"/>
          <w:sz w:val="18"/>
          <w:szCs w:val="18"/>
        </w:rPr>
        <w:t>答案</w:t>
      </w:r>
    </w:p>
    <w:p w:rsidR="00703F18" w:rsidRPr="00E8207A" w:rsidRDefault="00703F18" w:rsidP="00703F18">
      <w:pPr>
        <w:rPr>
          <w:rFonts w:ascii="微软雅黑" w:eastAsia="微软雅黑" w:hAnsi="微软雅黑"/>
          <w:b/>
          <w:color w:val="000000" w:themeColor="text1"/>
          <w:sz w:val="18"/>
          <w:szCs w:val="18"/>
        </w:rPr>
      </w:pPr>
      <w:r w:rsidRPr="00E8207A">
        <w:rPr>
          <w:rFonts w:ascii="微软雅黑" w:eastAsia="微软雅黑" w:hAnsi="微软雅黑" w:hint="eastAsia"/>
          <w:b/>
          <w:color w:val="000000" w:themeColor="text1"/>
          <w:sz w:val="18"/>
          <w:szCs w:val="18"/>
        </w:rPr>
        <w:t>一、</w:t>
      </w:r>
      <w:r w:rsidRPr="00E8207A">
        <w:rPr>
          <w:rFonts w:ascii="微软雅黑" w:eastAsia="微软雅黑" w:hAnsi="微软雅黑"/>
          <w:b/>
          <w:color w:val="000000" w:themeColor="text1"/>
          <w:sz w:val="18"/>
          <w:szCs w:val="18"/>
        </w:rPr>
        <w:t>单选题</w:t>
      </w:r>
    </w:p>
    <w:tbl>
      <w:tblPr>
        <w:tblW w:w="9080" w:type="dxa"/>
        <w:tblInd w:w="-10" w:type="dxa"/>
        <w:tblLook w:val="04A0" w:firstRow="1" w:lastRow="0" w:firstColumn="1" w:lastColumn="0" w:noHBand="0" w:noVBand="1"/>
      </w:tblPr>
      <w:tblGrid>
        <w:gridCol w:w="1080"/>
        <w:gridCol w:w="800"/>
        <w:gridCol w:w="800"/>
        <w:gridCol w:w="800"/>
        <w:gridCol w:w="800"/>
        <w:gridCol w:w="800"/>
        <w:gridCol w:w="800"/>
        <w:gridCol w:w="800"/>
        <w:gridCol w:w="800"/>
        <w:gridCol w:w="800"/>
        <w:gridCol w:w="800"/>
      </w:tblGrid>
      <w:tr w:rsidR="00703F18" w:rsidRPr="00703F18" w:rsidTr="00E91B0A">
        <w:trPr>
          <w:trHeight w:val="300"/>
        </w:trPr>
        <w:tc>
          <w:tcPr>
            <w:tcW w:w="1080" w:type="dxa"/>
            <w:tcBorders>
              <w:top w:val="single" w:sz="8" w:space="0" w:color="auto"/>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w:t>
            </w:r>
          </w:p>
        </w:tc>
        <w:tc>
          <w:tcPr>
            <w:tcW w:w="800"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w:t>
            </w:r>
          </w:p>
        </w:tc>
      </w:tr>
      <w:tr w:rsidR="00703F18" w:rsidRPr="00703F18" w:rsidTr="00703F18">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0506AC" w:rsidP="000506AC">
            <w:pPr>
              <w:widowControl/>
              <w:jc w:val="center"/>
              <w:rPr>
                <w:rFonts w:ascii="微软雅黑" w:eastAsia="微软雅黑" w:hAnsi="微软雅黑" w:cs="宋体"/>
                <w:color w:val="000000"/>
                <w:kern w:val="0"/>
                <w:sz w:val="18"/>
                <w:szCs w:val="18"/>
              </w:rPr>
            </w:pPr>
            <w:r w:rsidRPr="005C62CD">
              <w:rPr>
                <w:rFonts w:ascii="微软雅黑" w:eastAsia="微软雅黑" w:hAnsi="微软雅黑" w:cs="宋体"/>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0506AC" w:rsidP="000506AC">
            <w:pPr>
              <w:widowControl/>
              <w:jc w:val="center"/>
              <w:rPr>
                <w:rFonts w:ascii="微软雅黑" w:eastAsia="微软雅黑" w:hAnsi="微软雅黑" w:cs="宋体"/>
                <w:color w:val="000000"/>
                <w:kern w:val="0"/>
                <w:sz w:val="18"/>
                <w:szCs w:val="18"/>
              </w:rPr>
            </w:pPr>
            <w:r w:rsidRPr="005C62CD">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0506AC" w:rsidP="000506AC">
            <w:pPr>
              <w:widowControl/>
              <w:jc w:val="center"/>
              <w:rPr>
                <w:rFonts w:ascii="微软雅黑" w:eastAsia="微软雅黑" w:hAnsi="微软雅黑" w:cs="宋体"/>
                <w:color w:val="000000"/>
                <w:kern w:val="0"/>
                <w:sz w:val="18"/>
                <w:szCs w:val="18"/>
              </w:rPr>
            </w:pPr>
            <w:r w:rsidRPr="005C62CD">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0506AC" w:rsidP="000506AC">
            <w:pPr>
              <w:widowControl/>
              <w:jc w:val="center"/>
              <w:rPr>
                <w:rFonts w:ascii="微软雅黑" w:eastAsia="微软雅黑" w:hAnsi="微软雅黑" w:cs="宋体"/>
                <w:color w:val="000000"/>
                <w:kern w:val="0"/>
                <w:sz w:val="18"/>
                <w:szCs w:val="18"/>
              </w:rPr>
            </w:pPr>
            <w:r w:rsidRPr="005C62CD">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0506AC" w:rsidP="000506AC">
            <w:pPr>
              <w:widowControl/>
              <w:jc w:val="center"/>
              <w:rPr>
                <w:rFonts w:ascii="微软雅黑" w:eastAsia="微软雅黑" w:hAnsi="微软雅黑" w:cs="宋体"/>
                <w:color w:val="000000"/>
                <w:kern w:val="0"/>
                <w:sz w:val="18"/>
                <w:szCs w:val="18"/>
              </w:rPr>
            </w:pPr>
            <w:r w:rsidRPr="005C62CD">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0506AC" w:rsidP="000506AC">
            <w:pPr>
              <w:widowControl/>
              <w:jc w:val="center"/>
              <w:rPr>
                <w:rFonts w:ascii="微软雅黑" w:eastAsia="微软雅黑" w:hAnsi="微软雅黑" w:cs="宋体"/>
                <w:color w:val="000000"/>
                <w:kern w:val="0"/>
                <w:sz w:val="18"/>
                <w:szCs w:val="18"/>
              </w:rPr>
            </w:pPr>
            <w:r w:rsidRPr="005C62CD">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0506AC" w:rsidP="000506AC">
            <w:pPr>
              <w:widowControl/>
              <w:jc w:val="center"/>
              <w:rPr>
                <w:rFonts w:ascii="微软雅黑" w:eastAsia="微软雅黑" w:hAnsi="微软雅黑" w:cs="宋体"/>
                <w:color w:val="000000"/>
                <w:kern w:val="0"/>
                <w:sz w:val="18"/>
                <w:szCs w:val="18"/>
              </w:rPr>
            </w:pPr>
            <w:r w:rsidRPr="005C62CD">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0506AC" w:rsidP="000506AC">
            <w:pPr>
              <w:widowControl/>
              <w:jc w:val="center"/>
              <w:rPr>
                <w:rFonts w:ascii="微软雅黑" w:eastAsia="微软雅黑" w:hAnsi="微软雅黑" w:cs="宋体"/>
                <w:color w:val="000000"/>
                <w:kern w:val="0"/>
                <w:sz w:val="18"/>
                <w:szCs w:val="18"/>
              </w:rPr>
            </w:pPr>
            <w:r w:rsidRPr="005C62CD">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r>
      <w:tr w:rsidR="00703F18" w:rsidRPr="00703F18" w:rsidTr="00E91B0A">
        <w:trPr>
          <w:trHeight w:val="300"/>
        </w:trPr>
        <w:tc>
          <w:tcPr>
            <w:tcW w:w="1080" w:type="dxa"/>
            <w:tcBorders>
              <w:top w:val="nil"/>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12</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13</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14</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15</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16</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17</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18</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19</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20</w:t>
            </w:r>
          </w:p>
        </w:tc>
      </w:tr>
      <w:tr w:rsidR="00703F18" w:rsidRPr="00703F18" w:rsidTr="00703F18">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r>
      <w:tr w:rsidR="00703F18" w:rsidRPr="00703F18" w:rsidTr="00E91B0A">
        <w:trPr>
          <w:trHeight w:val="300"/>
        </w:trPr>
        <w:tc>
          <w:tcPr>
            <w:tcW w:w="1080" w:type="dxa"/>
            <w:tcBorders>
              <w:top w:val="nil"/>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21</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22</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23</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24</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25</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26</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27</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28</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29</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30</w:t>
            </w:r>
          </w:p>
        </w:tc>
      </w:tr>
      <w:tr w:rsidR="00703F18" w:rsidRPr="00703F18" w:rsidTr="00703F18">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r>
      <w:tr w:rsidR="00703F18" w:rsidRPr="00703F18" w:rsidTr="00E91B0A">
        <w:trPr>
          <w:trHeight w:val="300"/>
        </w:trPr>
        <w:tc>
          <w:tcPr>
            <w:tcW w:w="1080" w:type="dxa"/>
            <w:tcBorders>
              <w:top w:val="nil"/>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31</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32</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33</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34</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35</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36</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37</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38</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39</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40</w:t>
            </w:r>
          </w:p>
        </w:tc>
      </w:tr>
      <w:tr w:rsidR="00703F18" w:rsidRPr="00703F18" w:rsidTr="00703F18">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6544AC"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A</w:t>
            </w:r>
          </w:p>
        </w:tc>
      </w:tr>
      <w:tr w:rsidR="00703F18" w:rsidRPr="00703F18" w:rsidTr="00E91B0A">
        <w:trPr>
          <w:trHeight w:val="300"/>
        </w:trPr>
        <w:tc>
          <w:tcPr>
            <w:tcW w:w="1080" w:type="dxa"/>
            <w:tcBorders>
              <w:top w:val="nil"/>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41</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42</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43</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44</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45</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46</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47</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48</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49</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50</w:t>
            </w:r>
          </w:p>
        </w:tc>
      </w:tr>
      <w:tr w:rsidR="00703F18" w:rsidRPr="00703F18" w:rsidTr="00703F18">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6544AC"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r>
      <w:tr w:rsidR="00703F18" w:rsidRPr="00703F18" w:rsidTr="00E91B0A">
        <w:trPr>
          <w:trHeight w:val="300"/>
        </w:trPr>
        <w:tc>
          <w:tcPr>
            <w:tcW w:w="1080" w:type="dxa"/>
            <w:tcBorders>
              <w:top w:val="nil"/>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51</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52</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53</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54</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55</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56</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57</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58</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59</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60</w:t>
            </w:r>
          </w:p>
        </w:tc>
      </w:tr>
      <w:tr w:rsidR="00703F18" w:rsidRPr="00703F18" w:rsidTr="00703F18">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614F6F"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614F6F"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r>
      <w:tr w:rsidR="00703F18" w:rsidRPr="00703F18" w:rsidTr="00E91B0A">
        <w:trPr>
          <w:trHeight w:val="300"/>
        </w:trPr>
        <w:tc>
          <w:tcPr>
            <w:tcW w:w="1080" w:type="dxa"/>
            <w:tcBorders>
              <w:top w:val="nil"/>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61</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62</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63</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64</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65</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66</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67</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68</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69</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70</w:t>
            </w:r>
          </w:p>
        </w:tc>
      </w:tr>
      <w:tr w:rsidR="00703F18" w:rsidRPr="00703F18" w:rsidTr="00703F18">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040491"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040491"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r>
      <w:tr w:rsidR="00703F18" w:rsidRPr="00703F18" w:rsidTr="00E91B0A">
        <w:trPr>
          <w:trHeight w:val="300"/>
        </w:trPr>
        <w:tc>
          <w:tcPr>
            <w:tcW w:w="1080" w:type="dxa"/>
            <w:tcBorders>
              <w:top w:val="nil"/>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71</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72</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73</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74</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75</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76</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77</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78</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79</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80</w:t>
            </w:r>
          </w:p>
        </w:tc>
      </w:tr>
      <w:tr w:rsidR="00703F18" w:rsidRPr="00703F18" w:rsidTr="00703F18">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817DF"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5C62CD"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bottom"/>
            <w:hideMark/>
          </w:tcPr>
          <w:p w:rsidR="00703F18" w:rsidRPr="00703F18" w:rsidRDefault="007C7CE6" w:rsidP="000506AC">
            <w:pPr>
              <w:widowControl/>
              <w:jc w:val="center"/>
              <w:rPr>
                <w:rFonts w:ascii="微软雅黑" w:eastAsia="微软雅黑" w:hAnsi="微软雅黑" w:cs="宋体"/>
                <w:color w:val="000000"/>
                <w:kern w:val="0"/>
                <w:sz w:val="18"/>
                <w:szCs w:val="18"/>
              </w:rPr>
            </w:pPr>
            <w:r>
              <w:rPr>
                <w:rFonts w:ascii="微软雅黑" w:eastAsia="微软雅黑" w:hAnsi="微软雅黑" w:cs="宋体"/>
                <w:color w:val="000000"/>
                <w:kern w:val="0"/>
                <w:sz w:val="18"/>
                <w:szCs w:val="18"/>
              </w:rPr>
              <w:t>D</w:t>
            </w:r>
          </w:p>
        </w:tc>
      </w:tr>
      <w:tr w:rsidR="00703F18" w:rsidRPr="00703F18" w:rsidTr="00E91B0A">
        <w:trPr>
          <w:trHeight w:val="300"/>
        </w:trPr>
        <w:tc>
          <w:tcPr>
            <w:tcW w:w="1080" w:type="dxa"/>
            <w:tcBorders>
              <w:top w:val="nil"/>
              <w:left w:val="single" w:sz="8" w:space="0" w:color="auto"/>
              <w:bottom w:val="single" w:sz="8" w:space="0" w:color="auto"/>
              <w:right w:val="nil"/>
            </w:tcBorders>
            <w:shd w:val="clear" w:color="auto" w:fill="F7CAAC" w:themeFill="accent2" w:themeFillTint="66"/>
            <w:noWrap/>
            <w:vAlign w:val="center"/>
            <w:hideMark/>
          </w:tcPr>
          <w:p w:rsidR="00703F18" w:rsidRPr="00703F18" w:rsidRDefault="00703F18" w:rsidP="00703F18">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800"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81</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82</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83</w:t>
            </w:r>
          </w:p>
        </w:tc>
        <w:tc>
          <w:tcPr>
            <w:tcW w:w="800"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84</w:t>
            </w: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703F18" w:rsidRPr="00703F18" w:rsidRDefault="00703F18" w:rsidP="000506AC">
            <w:pPr>
              <w:widowControl/>
              <w:jc w:val="center"/>
              <w:rPr>
                <w:rFonts w:ascii="微软雅黑" w:eastAsia="微软雅黑" w:hAnsi="微软雅黑" w:cs="宋体"/>
                <w:color w:val="000000"/>
                <w:kern w:val="0"/>
                <w:sz w:val="18"/>
                <w:szCs w:val="18"/>
              </w:rPr>
            </w:pPr>
          </w:p>
        </w:tc>
      </w:tr>
      <w:tr w:rsidR="000506AC" w:rsidRPr="005C62CD" w:rsidTr="000506AC">
        <w:trPr>
          <w:trHeight w:val="300"/>
        </w:trPr>
        <w:tc>
          <w:tcPr>
            <w:tcW w:w="1080" w:type="dxa"/>
            <w:tcBorders>
              <w:top w:val="nil"/>
              <w:left w:val="single" w:sz="8" w:space="0" w:color="auto"/>
              <w:bottom w:val="single" w:sz="8" w:space="0" w:color="auto"/>
              <w:right w:val="nil"/>
            </w:tcBorders>
            <w:shd w:val="clear" w:color="auto" w:fill="auto"/>
            <w:noWrap/>
            <w:vAlign w:val="center"/>
            <w:hideMark/>
          </w:tcPr>
          <w:p w:rsidR="000506AC" w:rsidRPr="00703F18" w:rsidRDefault="000506AC"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0506AC"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D</w:t>
            </w: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C</w:t>
            </w: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w:t>
            </w: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0506AC" w:rsidP="00214650">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0506AC" w:rsidP="00214650">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0506AC" w:rsidP="00214650">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0506AC" w:rsidP="00214650">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0506AC" w:rsidP="00214650">
            <w:pPr>
              <w:widowControl/>
              <w:jc w:val="center"/>
              <w:rPr>
                <w:rFonts w:ascii="微软雅黑" w:eastAsia="微软雅黑" w:hAnsi="微软雅黑" w:cs="宋体"/>
                <w:color w:val="000000"/>
                <w:kern w:val="0"/>
                <w:sz w:val="18"/>
                <w:szCs w:val="18"/>
              </w:rPr>
            </w:pPr>
          </w:p>
        </w:tc>
        <w:tc>
          <w:tcPr>
            <w:tcW w:w="800" w:type="dxa"/>
            <w:tcBorders>
              <w:top w:val="nil"/>
              <w:left w:val="nil"/>
              <w:bottom w:val="single" w:sz="4" w:space="0" w:color="auto"/>
              <w:right w:val="single" w:sz="4" w:space="0" w:color="auto"/>
            </w:tcBorders>
            <w:shd w:val="clear" w:color="auto" w:fill="auto"/>
            <w:noWrap/>
            <w:vAlign w:val="center"/>
            <w:hideMark/>
          </w:tcPr>
          <w:p w:rsidR="000506AC" w:rsidRPr="00703F18" w:rsidRDefault="000506AC" w:rsidP="00214650">
            <w:pPr>
              <w:widowControl/>
              <w:jc w:val="center"/>
              <w:rPr>
                <w:rFonts w:ascii="微软雅黑" w:eastAsia="微软雅黑" w:hAnsi="微软雅黑" w:cs="宋体"/>
                <w:color w:val="000000"/>
                <w:kern w:val="0"/>
                <w:sz w:val="18"/>
                <w:szCs w:val="18"/>
              </w:rPr>
            </w:pPr>
          </w:p>
        </w:tc>
      </w:tr>
    </w:tbl>
    <w:p w:rsidR="00703F18" w:rsidRPr="00E8207A" w:rsidRDefault="00703F18" w:rsidP="00703F18">
      <w:pPr>
        <w:widowControl/>
        <w:jc w:val="left"/>
        <w:rPr>
          <w:rFonts w:ascii="微软雅黑" w:eastAsia="微软雅黑" w:hAnsi="微软雅黑"/>
          <w:b/>
          <w:color w:val="000000" w:themeColor="text1"/>
          <w:sz w:val="18"/>
          <w:szCs w:val="18"/>
        </w:rPr>
      </w:pPr>
      <w:r w:rsidRPr="00E8207A">
        <w:rPr>
          <w:rFonts w:ascii="微软雅黑" w:eastAsia="微软雅黑" w:hAnsi="微软雅黑" w:hint="eastAsia"/>
          <w:b/>
          <w:color w:val="000000" w:themeColor="text1"/>
          <w:sz w:val="18"/>
          <w:szCs w:val="18"/>
        </w:rPr>
        <w:t>二</w:t>
      </w:r>
      <w:r w:rsidRPr="00E8207A">
        <w:rPr>
          <w:rFonts w:ascii="微软雅黑" w:eastAsia="微软雅黑" w:hAnsi="微软雅黑"/>
          <w:b/>
          <w:color w:val="000000" w:themeColor="text1"/>
          <w:sz w:val="18"/>
          <w:szCs w:val="18"/>
        </w:rPr>
        <w:t>、</w:t>
      </w:r>
      <w:r w:rsidRPr="00E8207A">
        <w:rPr>
          <w:rFonts w:ascii="微软雅黑" w:eastAsia="微软雅黑" w:hAnsi="微软雅黑" w:hint="eastAsia"/>
          <w:b/>
          <w:color w:val="000000" w:themeColor="text1"/>
          <w:sz w:val="18"/>
          <w:szCs w:val="18"/>
        </w:rPr>
        <w:t>多选题</w:t>
      </w:r>
    </w:p>
    <w:tbl>
      <w:tblPr>
        <w:tblW w:w="8666" w:type="dxa"/>
        <w:tblLook w:val="04A0" w:firstRow="1" w:lastRow="0" w:firstColumn="1" w:lastColumn="0" w:noHBand="0" w:noVBand="1"/>
      </w:tblPr>
      <w:tblGrid>
        <w:gridCol w:w="1238"/>
        <w:gridCol w:w="1238"/>
        <w:gridCol w:w="1238"/>
        <w:gridCol w:w="1238"/>
        <w:gridCol w:w="1238"/>
        <w:gridCol w:w="1238"/>
        <w:gridCol w:w="1238"/>
      </w:tblGrid>
      <w:tr w:rsidR="00703F18" w:rsidRPr="00703F18" w:rsidTr="00E91B0A">
        <w:trPr>
          <w:trHeight w:val="312"/>
        </w:trPr>
        <w:tc>
          <w:tcPr>
            <w:tcW w:w="1238" w:type="dxa"/>
            <w:tcBorders>
              <w:top w:val="single" w:sz="4" w:space="0" w:color="auto"/>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1238"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85</w:t>
            </w:r>
          </w:p>
        </w:tc>
        <w:tc>
          <w:tcPr>
            <w:tcW w:w="1238"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86</w:t>
            </w:r>
          </w:p>
        </w:tc>
        <w:tc>
          <w:tcPr>
            <w:tcW w:w="1238"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87</w:t>
            </w:r>
          </w:p>
        </w:tc>
        <w:tc>
          <w:tcPr>
            <w:tcW w:w="1238"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88</w:t>
            </w:r>
          </w:p>
        </w:tc>
        <w:tc>
          <w:tcPr>
            <w:tcW w:w="1238"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89</w:t>
            </w:r>
          </w:p>
        </w:tc>
        <w:tc>
          <w:tcPr>
            <w:tcW w:w="1238" w:type="dxa"/>
            <w:tcBorders>
              <w:top w:val="single" w:sz="4" w:space="0" w:color="auto"/>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90</w:t>
            </w:r>
          </w:p>
        </w:tc>
      </w:tr>
      <w:tr w:rsidR="00703F18" w:rsidRPr="00703F18" w:rsidTr="00703F18">
        <w:trPr>
          <w:trHeight w:val="312"/>
        </w:trPr>
        <w:tc>
          <w:tcPr>
            <w:tcW w:w="1238"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BCD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ABCD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ACD</w:t>
            </w:r>
          </w:p>
        </w:tc>
      </w:tr>
      <w:tr w:rsidR="00703F18" w:rsidRPr="00703F18" w:rsidTr="00E91B0A">
        <w:trPr>
          <w:trHeight w:val="312"/>
        </w:trPr>
        <w:tc>
          <w:tcPr>
            <w:tcW w:w="1238" w:type="dxa"/>
            <w:tcBorders>
              <w:top w:val="nil"/>
              <w:left w:val="single" w:sz="4" w:space="0" w:color="auto"/>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91</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92</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93</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94</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95</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96</w:t>
            </w:r>
          </w:p>
        </w:tc>
      </w:tr>
      <w:tr w:rsidR="00703F18" w:rsidRPr="00703F18" w:rsidTr="00703F18">
        <w:trPr>
          <w:trHeight w:val="312"/>
        </w:trPr>
        <w:tc>
          <w:tcPr>
            <w:tcW w:w="1238" w:type="dxa"/>
            <w:tcBorders>
              <w:top w:val="nil"/>
              <w:left w:val="single" w:sz="4" w:space="0" w:color="auto"/>
              <w:bottom w:val="single" w:sz="4" w:space="0" w:color="auto"/>
              <w:right w:val="single" w:sz="4" w:space="0" w:color="auto"/>
            </w:tcBorders>
            <w:shd w:val="clear" w:color="auto" w:fill="auto"/>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ABCD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BD</w:t>
            </w:r>
          </w:p>
        </w:tc>
      </w:tr>
      <w:tr w:rsidR="00703F18" w:rsidRPr="00703F18" w:rsidTr="00E91B0A">
        <w:trPr>
          <w:trHeight w:val="312"/>
        </w:trPr>
        <w:tc>
          <w:tcPr>
            <w:tcW w:w="1238" w:type="dxa"/>
            <w:tcBorders>
              <w:top w:val="nil"/>
              <w:left w:val="single" w:sz="4" w:space="0" w:color="auto"/>
              <w:bottom w:val="single" w:sz="4" w:space="0" w:color="auto"/>
              <w:right w:val="single" w:sz="4" w:space="0" w:color="auto"/>
            </w:tcBorders>
            <w:shd w:val="clear" w:color="auto" w:fill="F7CAAC" w:themeFill="accent2" w:themeFillTint="66"/>
            <w:noWrap/>
            <w:vAlign w:val="center"/>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97</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98</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99</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100</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101</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102</w:t>
            </w:r>
          </w:p>
        </w:tc>
      </w:tr>
      <w:tr w:rsidR="00703F18" w:rsidRPr="00703F18" w:rsidTr="00703F18">
        <w:trPr>
          <w:trHeight w:val="312"/>
        </w:trPr>
        <w:tc>
          <w:tcPr>
            <w:tcW w:w="1238" w:type="dxa"/>
            <w:tcBorders>
              <w:top w:val="nil"/>
              <w:left w:val="single" w:sz="4" w:space="0" w:color="auto"/>
              <w:bottom w:val="single" w:sz="4" w:space="0" w:color="auto"/>
              <w:right w:val="single" w:sz="4" w:space="0" w:color="auto"/>
            </w:tcBorders>
            <w:shd w:val="clear" w:color="auto" w:fill="auto"/>
            <w:noWrap/>
            <w:vAlign w:val="center"/>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ABD</w:t>
            </w:r>
          </w:p>
        </w:tc>
      </w:tr>
      <w:tr w:rsidR="00703F18" w:rsidRPr="00703F18" w:rsidTr="00E91B0A">
        <w:trPr>
          <w:trHeight w:val="312"/>
        </w:trPr>
        <w:tc>
          <w:tcPr>
            <w:tcW w:w="1238" w:type="dxa"/>
            <w:tcBorders>
              <w:top w:val="nil"/>
              <w:left w:val="single" w:sz="4" w:space="0" w:color="auto"/>
              <w:bottom w:val="single" w:sz="4" w:space="0" w:color="auto"/>
              <w:right w:val="single" w:sz="4" w:space="0" w:color="auto"/>
            </w:tcBorders>
            <w:shd w:val="clear" w:color="auto" w:fill="F7CAAC" w:themeFill="accent2" w:themeFillTint="66"/>
            <w:noWrap/>
            <w:vAlign w:val="center"/>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103</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104</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105</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106</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107</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108</w:t>
            </w:r>
          </w:p>
        </w:tc>
      </w:tr>
      <w:tr w:rsidR="00703F18" w:rsidRPr="00703F18" w:rsidTr="00703F18">
        <w:trPr>
          <w:trHeight w:val="312"/>
        </w:trPr>
        <w:tc>
          <w:tcPr>
            <w:tcW w:w="1238" w:type="dxa"/>
            <w:tcBorders>
              <w:top w:val="nil"/>
              <w:left w:val="single" w:sz="4" w:space="0" w:color="auto"/>
              <w:bottom w:val="single" w:sz="4" w:space="0" w:color="auto"/>
              <w:right w:val="single" w:sz="4" w:space="0" w:color="auto"/>
            </w:tcBorders>
            <w:shd w:val="clear" w:color="auto" w:fill="auto"/>
            <w:noWrap/>
            <w:vAlign w:val="center"/>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ACD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w:t>
            </w:r>
          </w:p>
        </w:tc>
      </w:tr>
      <w:tr w:rsidR="00703F18" w:rsidRPr="00703F18" w:rsidTr="00E91B0A">
        <w:trPr>
          <w:trHeight w:val="312"/>
        </w:trPr>
        <w:tc>
          <w:tcPr>
            <w:tcW w:w="1238" w:type="dxa"/>
            <w:tcBorders>
              <w:top w:val="nil"/>
              <w:left w:val="single" w:sz="4" w:space="0" w:color="auto"/>
              <w:bottom w:val="single" w:sz="4" w:space="0" w:color="auto"/>
              <w:right w:val="single" w:sz="4" w:space="0" w:color="auto"/>
            </w:tcBorders>
            <w:shd w:val="clear" w:color="auto" w:fill="F7CAAC" w:themeFill="accent2" w:themeFillTint="66"/>
            <w:noWrap/>
            <w:vAlign w:val="center"/>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109</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110</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111</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112</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113</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114</w:t>
            </w:r>
          </w:p>
        </w:tc>
      </w:tr>
      <w:tr w:rsidR="00703F18" w:rsidRPr="00703F18" w:rsidTr="00703F18">
        <w:trPr>
          <w:trHeight w:val="312"/>
        </w:trPr>
        <w:tc>
          <w:tcPr>
            <w:tcW w:w="1238" w:type="dxa"/>
            <w:tcBorders>
              <w:top w:val="nil"/>
              <w:left w:val="single" w:sz="4" w:space="0" w:color="auto"/>
              <w:bottom w:val="single" w:sz="4" w:space="0" w:color="auto"/>
              <w:right w:val="single" w:sz="4" w:space="0" w:color="auto"/>
            </w:tcBorders>
            <w:shd w:val="clear" w:color="auto" w:fill="auto"/>
            <w:noWrap/>
            <w:vAlign w:val="center"/>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ABD</w:t>
            </w:r>
          </w:p>
        </w:tc>
      </w:tr>
      <w:tr w:rsidR="00703F18" w:rsidRPr="00703F18" w:rsidTr="00E91B0A">
        <w:trPr>
          <w:trHeight w:val="312"/>
        </w:trPr>
        <w:tc>
          <w:tcPr>
            <w:tcW w:w="1238" w:type="dxa"/>
            <w:tcBorders>
              <w:top w:val="nil"/>
              <w:left w:val="single" w:sz="4" w:space="0" w:color="auto"/>
              <w:bottom w:val="single" w:sz="4" w:space="0" w:color="auto"/>
              <w:right w:val="single" w:sz="4" w:space="0" w:color="auto"/>
            </w:tcBorders>
            <w:shd w:val="clear" w:color="auto" w:fill="F7CAAC" w:themeFill="accent2" w:themeFillTint="66"/>
            <w:noWrap/>
            <w:vAlign w:val="center"/>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题号</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115</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116</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117</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118</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119</w:t>
            </w:r>
          </w:p>
        </w:tc>
        <w:tc>
          <w:tcPr>
            <w:tcW w:w="1238" w:type="dxa"/>
            <w:tcBorders>
              <w:top w:val="nil"/>
              <w:left w:val="nil"/>
              <w:bottom w:val="single" w:sz="4" w:space="0" w:color="auto"/>
              <w:right w:val="single" w:sz="4" w:space="0" w:color="auto"/>
            </w:tcBorders>
            <w:shd w:val="clear" w:color="auto" w:fill="F7CAAC" w:themeFill="accent2" w:themeFillTint="66"/>
            <w:noWrap/>
            <w:vAlign w:val="center"/>
            <w:hideMark/>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120</w:t>
            </w:r>
          </w:p>
        </w:tc>
      </w:tr>
      <w:tr w:rsidR="00703F18" w:rsidRPr="00703F18" w:rsidTr="00214650">
        <w:trPr>
          <w:trHeight w:val="312"/>
        </w:trPr>
        <w:tc>
          <w:tcPr>
            <w:tcW w:w="1238" w:type="dxa"/>
            <w:tcBorders>
              <w:top w:val="nil"/>
              <w:left w:val="single" w:sz="4" w:space="0" w:color="auto"/>
              <w:bottom w:val="single" w:sz="4" w:space="0" w:color="auto"/>
              <w:right w:val="single" w:sz="4" w:space="0" w:color="auto"/>
            </w:tcBorders>
            <w:shd w:val="clear" w:color="auto" w:fill="auto"/>
            <w:noWrap/>
            <w:vAlign w:val="center"/>
          </w:tcPr>
          <w:p w:rsidR="00703F18" w:rsidRPr="00703F18" w:rsidRDefault="00703F18" w:rsidP="00214650">
            <w:pPr>
              <w:widowControl/>
              <w:jc w:val="center"/>
              <w:rPr>
                <w:rFonts w:ascii="微软雅黑" w:eastAsia="微软雅黑" w:hAnsi="微软雅黑" w:cs="宋体"/>
                <w:color w:val="000000"/>
                <w:kern w:val="0"/>
                <w:sz w:val="18"/>
                <w:szCs w:val="18"/>
              </w:rPr>
            </w:pPr>
            <w:r w:rsidRPr="00703F18">
              <w:rPr>
                <w:rFonts w:ascii="微软雅黑" w:eastAsia="微软雅黑" w:hAnsi="微软雅黑" w:cs="宋体" w:hint="eastAsia"/>
                <w:color w:val="000000"/>
                <w:kern w:val="0"/>
                <w:sz w:val="18"/>
                <w:szCs w:val="18"/>
              </w:rPr>
              <w:t>答案</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BCD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BD</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AB</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AC</w:t>
            </w:r>
          </w:p>
        </w:tc>
        <w:tc>
          <w:tcPr>
            <w:tcW w:w="1238" w:type="dxa"/>
            <w:tcBorders>
              <w:top w:val="nil"/>
              <w:left w:val="nil"/>
              <w:bottom w:val="single" w:sz="4" w:space="0" w:color="auto"/>
              <w:right w:val="single" w:sz="4" w:space="0" w:color="auto"/>
            </w:tcBorders>
            <w:shd w:val="clear" w:color="auto" w:fill="auto"/>
            <w:noWrap/>
            <w:vAlign w:val="center"/>
          </w:tcPr>
          <w:p w:rsidR="00703F18" w:rsidRPr="00703F18" w:rsidRDefault="005C62CD" w:rsidP="00214650">
            <w:pPr>
              <w:widowControl/>
              <w:jc w:val="center"/>
              <w:rPr>
                <w:rFonts w:ascii="微软雅黑" w:eastAsia="微软雅黑" w:hAnsi="微软雅黑" w:cs="宋体"/>
                <w:color w:val="000000"/>
                <w:kern w:val="0"/>
                <w:sz w:val="18"/>
                <w:szCs w:val="18"/>
              </w:rPr>
            </w:pPr>
            <w:r>
              <w:rPr>
                <w:rFonts w:ascii="微软雅黑" w:eastAsia="微软雅黑" w:hAnsi="微软雅黑" w:cs="宋体" w:hint="eastAsia"/>
                <w:color w:val="000000"/>
                <w:kern w:val="0"/>
                <w:sz w:val="18"/>
                <w:szCs w:val="18"/>
              </w:rPr>
              <w:t>AC</w:t>
            </w:r>
          </w:p>
        </w:tc>
      </w:tr>
    </w:tbl>
    <w:p w:rsidR="00A961CF" w:rsidRDefault="00A961CF">
      <w:pPr>
        <w:rPr>
          <w:rFonts w:ascii="微软雅黑" w:eastAsia="微软雅黑" w:hAnsi="微软雅黑"/>
          <w:b/>
          <w:sz w:val="18"/>
          <w:szCs w:val="18"/>
        </w:rPr>
      </w:pPr>
    </w:p>
    <w:p w:rsidR="00305E96" w:rsidRDefault="00305E96">
      <w:pPr>
        <w:rPr>
          <w:rFonts w:ascii="微软雅黑" w:eastAsia="微软雅黑" w:hAnsi="微软雅黑"/>
          <w:b/>
          <w:sz w:val="18"/>
          <w:szCs w:val="18"/>
        </w:rPr>
      </w:pPr>
    </w:p>
    <w:p w:rsidR="00703F18" w:rsidRDefault="00703F18">
      <w:pPr>
        <w:rPr>
          <w:rFonts w:ascii="微软雅黑" w:eastAsia="微软雅黑" w:hAnsi="微软雅黑"/>
          <w:b/>
          <w:sz w:val="18"/>
          <w:szCs w:val="18"/>
        </w:rPr>
      </w:pPr>
      <w:r w:rsidRPr="00703F18">
        <w:rPr>
          <w:rFonts w:ascii="微软雅黑" w:eastAsia="微软雅黑" w:hAnsi="微软雅黑" w:hint="eastAsia"/>
          <w:b/>
          <w:sz w:val="18"/>
          <w:szCs w:val="18"/>
        </w:rPr>
        <w:t>解析：</w:t>
      </w:r>
    </w:p>
    <w:p w:rsidR="00B75B7A" w:rsidRPr="00703F18" w:rsidRDefault="00B75B7A">
      <w:pPr>
        <w:rPr>
          <w:rFonts w:ascii="微软雅黑" w:eastAsia="微软雅黑" w:hAnsi="微软雅黑"/>
          <w:b/>
          <w:sz w:val="18"/>
          <w:szCs w:val="18"/>
        </w:rPr>
      </w:pPr>
      <w:r>
        <w:rPr>
          <w:rFonts w:ascii="微软雅黑" w:eastAsia="微软雅黑" w:hAnsi="微软雅黑" w:hint="eastAsia"/>
          <w:b/>
          <w:sz w:val="18"/>
          <w:szCs w:val="18"/>
        </w:rPr>
        <w:t>一、单选</w:t>
      </w:r>
    </w:p>
    <w:p w:rsidR="009201CA" w:rsidRDefault="009460BE">
      <w:pPr>
        <w:rPr>
          <w:rFonts w:ascii="微软雅黑" w:eastAsia="微软雅黑" w:hAnsi="微软雅黑"/>
          <w:sz w:val="18"/>
          <w:szCs w:val="18"/>
        </w:rPr>
      </w:pPr>
      <w:r>
        <w:rPr>
          <w:rFonts w:ascii="微软雅黑" w:eastAsia="微软雅黑" w:hAnsi="微软雅黑" w:hint="eastAsia"/>
          <w:sz w:val="18"/>
          <w:szCs w:val="18"/>
        </w:rPr>
        <w:t>1.</w:t>
      </w:r>
      <w:r>
        <w:rPr>
          <w:rFonts w:ascii="微软雅黑" w:eastAsia="微软雅黑" w:hAnsi="微软雅黑"/>
          <w:sz w:val="18"/>
          <w:szCs w:val="18"/>
        </w:rPr>
        <w:t xml:space="preserve">D  </w:t>
      </w:r>
      <w:r>
        <w:rPr>
          <w:rFonts w:ascii="微软雅黑" w:eastAsia="微软雅黑" w:hAnsi="微软雅黑" w:hint="eastAsia"/>
          <w:sz w:val="18"/>
          <w:szCs w:val="18"/>
        </w:rPr>
        <w:t>参考P16-20，六西格玛管理的作用</w:t>
      </w:r>
    </w:p>
    <w:p w:rsidR="009460BE" w:rsidRDefault="009460BE">
      <w:pPr>
        <w:rPr>
          <w:rFonts w:ascii="微软雅黑" w:eastAsia="微软雅黑" w:hAnsi="微软雅黑"/>
          <w:sz w:val="18"/>
          <w:szCs w:val="18"/>
        </w:rPr>
      </w:pPr>
      <w:r>
        <w:rPr>
          <w:rFonts w:ascii="微软雅黑" w:eastAsia="微软雅黑" w:hAnsi="微软雅黑" w:hint="eastAsia"/>
          <w:sz w:val="18"/>
          <w:szCs w:val="18"/>
        </w:rPr>
        <w:t>2.</w:t>
      </w:r>
      <w:r>
        <w:rPr>
          <w:rFonts w:ascii="微软雅黑" w:eastAsia="微软雅黑" w:hAnsi="微软雅黑"/>
          <w:sz w:val="18"/>
          <w:szCs w:val="18"/>
        </w:rPr>
        <w:t xml:space="preserve">A  </w:t>
      </w:r>
      <w:r>
        <w:rPr>
          <w:rFonts w:ascii="微软雅黑" w:eastAsia="微软雅黑" w:hAnsi="微软雅黑" w:hint="eastAsia"/>
          <w:sz w:val="18"/>
          <w:szCs w:val="18"/>
        </w:rPr>
        <w:t>参考P42，增值活动是能为顾客增加效用、顾客承认并愿意为之付款</w:t>
      </w:r>
    </w:p>
    <w:p w:rsidR="009460BE" w:rsidRDefault="009460BE">
      <w:pPr>
        <w:rPr>
          <w:rFonts w:ascii="微软雅黑" w:eastAsia="微软雅黑" w:hAnsi="微软雅黑"/>
          <w:sz w:val="18"/>
          <w:szCs w:val="18"/>
        </w:rPr>
      </w:pPr>
      <w:r>
        <w:rPr>
          <w:rFonts w:ascii="微软雅黑" w:eastAsia="微软雅黑" w:hAnsi="微软雅黑" w:hint="eastAsia"/>
          <w:sz w:val="18"/>
          <w:szCs w:val="18"/>
        </w:rPr>
        <w:t>3.</w:t>
      </w:r>
      <w:r>
        <w:rPr>
          <w:rFonts w:ascii="微软雅黑" w:eastAsia="微软雅黑" w:hAnsi="微软雅黑"/>
          <w:sz w:val="18"/>
          <w:szCs w:val="18"/>
        </w:rPr>
        <w:t xml:space="preserve">A  </w:t>
      </w:r>
      <w:r>
        <w:rPr>
          <w:rFonts w:ascii="微软雅黑" w:eastAsia="微软雅黑" w:hAnsi="微软雅黑" w:hint="eastAsia"/>
          <w:sz w:val="18"/>
          <w:szCs w:val="18"/>
        </w:rPr>
        <w:t>参考P113、126，找出解决方案为改进阶段的主要工作</w:t>
      </w:r>
    </w:p>
    <w:p w:rsidR="009460BE" w:rsidRDefault="009460BE">
      <w:pPr>
        <w:rPr>
          <w:rFonts w:ascii="微软雅黑" w:eastAsia="微软雅黑" w:hAnsi="微软雅黑"/>
          <w:sz w:val="18"/>
          <w:szCs w:val="18"/>
        </w:rPr>
      </w:pPr>
      <w:r>
        <w:rPr>
          <w:rFonts w:ascii="微软雅黑" w:eastAsia="微软雅黑" w:hAnsi="微软雅黑" w:hint="eastAsia"/>
          <w:sz w:val="18"/>
          <w:szCs w:val="18"/>
        </w:rPr>
        <w:lastRenderedPageBreak/>
        <w:t>4.</w:t>
      </w:r>
      <w:r>
        <w:rPr>
          <w:rFonts w:ascii="微软雅黑" w:eastAsia="微软雅黑" w:hAnsi="微软雅黑"/>
          <w:sz w:val="18"/>
          <w:szCs w:val="18"/>
        </w:rPr>
        <w:t xml:space="preserve">A  </w:t>
      </w:r>
      <w:r>
        <w:rPr>
          <w:rFonts w:ascii="微软雅黑" w:eastAsia="微软雅黑" w:hAnsi="微软雅黑" w:hint="eastAsia"/>
          <w:sz w:val="18"/>
          <w:szCs w:val="18"/>
        </w:rPr>
        <w:t>参考</w:t>
      </w:r>
      <w:r w:rsidR="008F0CB6">
        <w:rPr>
          <w:rFonts w:ascii="微软雅黑" w:eastAsia="微软雅黑" w:hAnsi="微软雅黑" w:hint="eastAsia"/>
          <w:sz w:val="18"/>
          <w:szCs w:val="18"/>
        </w:rPr>
        <w:t>78、127，目标陈述要符合</w:t>
      </w:r>
      <w:r w:rsidR="00135FAF">
        <w:rPr>
          <w:rFonts w:ascii="微软雅黑" w:eastAsia="微软雅黑" w:hAnsi="微软雅黑"/>
          <w:sz w:val="18"/>
          <w:szCs w:val="18"/>
        </w:rPr>
        <w:t>SMART</w:t>
      </w:r>
      <w:r w:rsidR="008F0CB6">
        <w:rPr>
          <w:rFonts w:ascii="微软雅黑" w:eastAsia="微软雅黑" w:hAnsi="微软雅黑" w:hint="eastAsia"/>
          <w:sz w:val="18"/>
          <w:szCs w:val="18"/>
        </w:rPr>
        <w:t>原则（具体、可测、可行、相关、有时间限制），选项</w:t>
      </w:r>
      <w:r w:rsidR="008F0CB6">
        <w:rPr>
          <w:rFonts w:ascii="微软雅黑" w:eastAsia="微软雅黑" w:hAnsi="微软雅黑"/>
          <w:sz w:val="18"/>
          <w:szCs w:val="18"/>
        </w:rPr>
        <w:t xml:space="preserve">B </w:t>
      </w:r>
      <w:r w:rsidR="008F0CB6">
        <w:rPr>
          <w:rFonts w:ascii="微软雅黑" w:eastAsia="微软雅黑" w:hAnsi="微软雅黑" w:hint="eastAsia"/>
          <w:sz w:val="18"/>
          <w:szCs w:val="18"/>
        </w:rPr>
        <w:t>没有量化，不可测；选项C 流失率为零太理想，不可行；选项D 没有量化。另外，目标陈述中不应该包含解决方案，而选项B、C、</w:t>
      </w:r>
      <w:r w:rsidR="008F0CB6">
        <w:rPr>
          <w:rFonts w:ascii="微软雅黑" w:eastAsia="微软雅黑" w:hAnsi="微软雅黑"/>
          <w:sz w:val="18"/>
          <w:szCs w:val="18"/>
        </w:rPr>
        <w:t>D</w:t>
      </w:r>
      <w:r w:rsidR="008F0CB6">
        <w:rPr>
          <w:rFonts w:ascii="微软雅黑" w:eastAsia="微软雅黑" w:hAnsi="微软雅黑" w:hint="eastAsia"/>
          <w:sz w:val="18"/>
          <w:szCs w:val="18"/>
        </w:rPr>
        <w:t>中均包含解决方案</w:t>
      </w:r>
    </w:p>
    <w:p w:rsidR="008F0CB6" w:rsidRDefault="008F0CB6">
      <w:pPr>
        <w:rPr>
          <w:rFonts w:ascii="微软雅黑" w:eastAsia="微软雅黑" w:hAnsi="微软雅黑"/>
          <w:sz w:val="18"/>
          <w:szCs w:val="18"/>
        </w:rPr>
      </w:pPr>
      <w:r>
        <w:rPr>
          <w:rFonts w:ascii="微软雅黑" w:eastAsia="微软雅黑" w:hAnsi="微软雅黑" w:hint="eastAsia"/>
          <w:sz w:val="18"/>
          <w:szCs w:val="18"/>
        </w:rPr>
        <w:t>5.</w:t>
      </w:r>
      <w:r>
        <w:rPr>
          <w:rFonts w:ascii="微软雅黑" w:eastAsia="微软雅黑" w:hAnsi="微软雅黑"/>
          <w:sz w:val="18"/>
          <w:szCs w:val="18"/>
        </w:rPr>
        <w:t xml:space="preserve">B  </w:t>
      </w:r>
      <w:r>
        <w:rPr>
          <w:rFonts w:ascii="微软雅黑" w:eastAsia="微软雅黑" w:hAnsi="微软雅黑" w:hint="eastAsia"/>
          <w:sz w:val="18"/>
          <w:szCs w:val="18"/>
        </w:rPr>
        <w:t>参考P122，如果不同的缺陷对应的严重程度不同，可采用频次和严重程度的加权排列图</w:t>
      </w:r>
    </w:p>
    <w:p w:rsidR="008F0CB6" w:rsidRDefault="008F0CB6">
      <w:pPr>
        <w:rPr>
          <w:rFonts w:ascii="微软雅黑" w:eastAsia="微软雅黑" w:hAnsi="微软雅黑"/>
          <w:sz w:val="18"/>
          <w:szCs w:val="18"/>
        </w:rPr>
      </w:pPr>
      <w:r>
        <w:rPr>
          <w:rFonts w:ascii="微软雅黑" w:eastAsia="微软雅黑" w:hAnsi="微软雅黑" w:hint="eastAsia"/>
          <w:sz w:val="18"/>
          <w:szCs w:val="18"/>
        </w:rPr>
        <w:t>6.</w:t>
      </w:r>
      <w:r>
        <w:rPr>
          <w:rFonts w:ascii="微软雅黑" w:eastAsia="微软雅黑" w:hAnsi="微软雅黑"/>
          <w:sz w:val="18"/>
          <w:szCs w:val="18"/>
        </w:rPr>
        <w:t xml:space="preserve">A  </w:t>
      </w:r>
      <w:r>
        <w:rPr>
          <w:rFonts w:ascii="微软雅黑" w:eastAsia="微软雅黑" w:hAnsi="微软雅黑" w:hint="eastAsia"/>
          <w:sz w:val="18"/>
          <w:szCs w:val="18"/>
        </w:rPr>
        <w:t>参考P510，质量功能展开(</w:t>
      </w:r>
      <w:r>
        <w:rPr>
          <w:rFonts w:ascii="微软雅黑" w:eastAsia="微软雅黑" w:hAnsi="微软雅黑"/>
          <w:sz w:val="18"/>
          <w:szCs w:val="18"/>
        </w:rPr>
        <w:t>QFD</w:t>
      </w:r>
      <w:r>
        <w:rPr>
          <w:rFonts w:ascii="微软雅黑" w:eastAsia="微软雅黑" w:hAnsi="微软雅黑" w:hint="eastAsia"/>
          <w:sz w:val="18"/>
          <w:szCs w:val="18"/>
        </w:rPr>
        <w:t>)是将顾客需求进行多层次的演绎分析，因此首先要识别和确定顾客</w:t>
      </w:r>
    </w:p>
    <w:p w:rsidR="008F0CB6" w:rsidRDefault="008F0CB6">
      <w:pPr>
        <w:rPr>
          <w:rFonts w:ascii="微软雅黑" w:eastAsia="微软雅黑" w:hAnsi="微软雅黑"/>
          <w:sz w:val="18"/>
          <w:szCs w:val="18"/>
        </w:rPr>
      </w:pPr>
      <w:r>
        <w:rPr>
          <w:rFonts w:ascii="微软雅黑" w:eastAsia="微软雅黑" w:hAnsi="微软雅黑" w:hint="eastAsia"/>
          <w:sz w:val="18"/>
          <w:szCs w:val="18"/>
        </w:rPr>
        <w:t>7.</w:t>
      </w:r>
      <w:r w:rsidR="00044D2F">
        <w:rPr>
          <w:rFonts w:ascii="微软雅黑" w:eastAsia="微软雅黑" w:hAnsi="微软雅黑"/>
          <w:sz w:val="18"/>
          <w:szCs w:val="18"/>
        </w:rPr>
        <w:t>B</w:t>
      </w:r>
      <w:r>
        <w:rPr>
          <w:rFonts w:ascii="微软雅黑" w:eastAsia="微软雅黑" w:hAnsi="微软雅黑"/>
          <w:sz w:val="18"/>
          <w:szCs w:val="18"/>
        </w:rPr>
        <w:t xml:space="preserve">  </w:t>
      </w:r>
      <w:r>
        <w:rPr>
          <w:rFonts w:ascii="微软雅黑" w:eastAsia="微软雅黑" w:hAnsi="微软雅黑" w:hint="eastAsia"/>
          <w:sz w:val="18"/>
          <w:szCs w:val="18"/>
        </w:rPr>
        <w:t>参考</w:t>
      </w:r>
      <w:r w:rsidR="0097786F">
        <w:rPr>
          <w:rFonts w:ascii="微软雅黑" w:eastAsia="微软雅黑" w:hAnsi="微软雅黑" w:hint="eastAsia"/>
          <w:sz w:val="18"/>
          <w:szCs w:val="18"/>
        </w:rPr>
        <w:t>P515，第一层的质量屋的设计输出为零件要求，即本案例中的手机功能指标；选项</w:t>
      </w:r>
      <w:r w:rsidR="0097786F">
        <w:rPr>
          <w:rFonts w:ascii="微软雅黑" w:eastAsia="微软雅黑" w:hAnsi="微软雅黑"/>
          <w:sz w:val="18"/>
          <w:szCs w:val="18"/>
        </w:rPr>
        <w:t>A</w:t>
      </w:r>
      <w:r w:rsidR="0097786F">
        <w:rPr>
          <w:rFonts w:ascii="微软雅黑" w:eastAsia="微软雅黑" w:hAnsi="微软雅黑" w:hint="eastAsia"/>
          <w:sz w:val="18"/>
          <w:szCs w:val="18"/>
        </w:rPr>
        <w:t>手机零件参数为第2阶段质量屋的输出；选项C为第3阶段质量屋的输出</w:t>
      </w:r>
    </w:p>
    <w:p w:rsidR="0097786F" w:rsidRDefault="0097786F">
      <w:pPr>
        <w:rPr>
          <w:rFonts w:ascii="微软雅黑" w:eastAsia="微软雅黑" w:hAnsi="微软雅黑"/>
          <w:sz w:val="18"/>
          <w:szCs w:val="18"/>
        </w:rPr>
      </w:pPr>
      <w:r>
        <w:rPr>
          <w:rFonts w:ascii="微软雅黑" w:eastAsia="微软雅黑" w:hAnsi="微软雅黑" w:hint="eastAsia"/>
          <w:sz w:val="18"/>
          <w:szCs w:val="18"/>
        </w:rPr>
        <w:t>8.</w:t>
      </w:r>
      <w:r>
        <w:rPr>
          <w:rFonts w:ascii="微软雅黑" w:eastAsia="微软雅黑" w:hAnsi="微软雅黑"/>
          <w:sz w:val="18"/>
          <w:szCs w:val="18"/>
        </w:rPr>
        <w:t xml:space="preserve">A  </w:t>
      </w:r>
      <w:r>
        <w:rPr>
          <w:rFonts w:ascii="微软雅黑" w:eastAsia="微软雅黑" w:hAnsi="微软雅黑" w:hint="eastAsia"/>
          <w:sz w:val="18"/>
          <w:szCs w:val="18"/>
        </w:rPr>
        <w:t>参考P42，“正确的确定价值的原则”，另外，价值流图是识别价值流的方法，目的是从中发现浪费，即不增值的活动</w:t>
      </w:r>
    </w:p>
    <w:p w:rsidR="0097786F" w:rsidRDefault="0097786F">
      <w:pPr>
        <w:rPr>
          <w:rFonts w:ascii="微软雅黑" w:eastAsia="微软雅黑" w:hAnsi="微软雅黑"/>
          <w:sz w:val="18"/>
          <w:szCs w:val="18"/>
        </w:rPr>
      </w:pPr>
      <w:r>
        <w:rPr>
          <w:rFonts w:ascii="微软雅黑" w:eastAsia="微软雅黑" w:hAnsi="微软雅黑" w:hint="eastAsia"/>
          <w:sz w:val="18"/>
          <w:szCs w:val="18"/>
        </w:rPr>
        <w:t>9.</w:t>
      </w:r>
      <w:r w:rsidR="00044D2F">
        <w:rPr>
          <w:rFonts w:ascii="微软雅黑" w:eastAsia="微软雅黑" w:hAnsi="微软雅黑"/>
          <w:sz w:val="18"/>
          <w:szCs w:val="18"/>
        </w:rPr>
        <w:t>B</w:t>
      </w:r>
      <w:r>
        <w:rPr>
          <w:rFonts w:ascii="微软雅黑" w:eastAsia="微软雅黑" w:hAnsi="微软雅黑"/>
          <w:sz w:val="18"/>
          <w:szCs w:val="18"/>
        </w:rPr>
        <w:t xml:space="preserve">  </w:t>
      </w:r>
      <w:r>
        <w:rPr>
          <w:rFonts w:ascii="微软雅黑" w:eastAsia="微软雅黑" w:hAnsi="微软雅黑" w:hint="eastAsia"/>
          <w:sz w:val="18"/>
          <w:szCs w:val="18"/>
        </w:rPr>
        <w:t>正常的分布是正态分布，从本题中可看出是将100以下数据全部剔除，因此是对产品进行了分拣，而且可能是将超过下公差的</w:t>
      </w:r>
      <w:r w:rsidR="005214B1">
        <w:rPr>
          <w:rFonts w:ascii="微软雅黑" w:eastAsia="微软雅黑" w:hAnsi="微软雅黑" w:hint="eastAsia"/>
          <w:sz w:val="18"/>
          <w:szCs w:val="18"/>
        </w:rPr>
        <w:t>进行了剔除</w:t>
      </w:r>
    </w:p>
    <w:p w:rsidR="005214B1" w:rsidRDefault="005214B1">
      <w:pPr>
        <w:rPr>
          <w:rFonts w:ascii="微软雅黑" w:eastAsia="微软雅黑" w:hAnsi="微软雅黑"/>
          <w:sz w:val="18"/>
          <w:szCs w:val="18"/>
        </w:rPr>
      </w:pPr>
      <w:r>
        <w:rPr>
          <w:rFonts w:ascii="微软雅黑" w:eastAsia="微软雅黑" w:hAnsi="微软雅黑" w:hint="eastAsia"/>
          <w:sz w:val="18"/>
          <w:szCs w:val="18"/>
        </w:rPr>
        <w:t>10.</w:t>
      </w:r>
      <w:r>
        <w:rPr>
          <w:rFonts w:ascii="微软雅黑" w:eastAsia="微软雅黑" w:hAnsi="微软雅黑"/>
          <w:sz w:val="18"/>
          <w:szCs w:val="18"/>
        </w:rPr>
        <w:t xml:space="preserve">D  </w:t>
      </w:r>
      <w:r>
        <w:rPr>
          <w:rFonts w:ascii="微软雅黑" w:eastAsia="微软雅黑" w:hAnsi="微软雅黑" w:hint="eastAsia"/>
          <w:sz w:val="18"/>
          <w:szCs w:val="18"/>
        </w:rPr>
        <w:t>参考P457，对多个产品进行筛选，使用矩阵图，Pugh矩阵为决策矩阵</w:t>
      </w:r>
    </w:p>
    <w:p w:rsidR="005214B1" w:rsidRDefault="005214B1">
      <w:pPr>
        <w:rPr>
          <w:rFonts w:ascii="微软雅黑" w:eastAsia="微软雅黑" w:hAnsi="微软雅黑"/>
          <w:sz w:val="18"/>
          <w:szCs w:val="18"/>
        </w:rPr>
      </w:pPr>
      <w:r>
        <w:rPr>
          <w:rFonts w:ascii="微软雅黑" w:eastAsia="微软雅黑" w:hAnsi="微软雅黑" w:hint="eastAsia"/>
          <w:sz w:val="18"/>
          <w:szCs w:val="18"/>
        </w:rPr>
        <w:t>11.</w:t>
      </w:r>
      <w:r>
        <w:rPr>
          <w:rFonts w:ascii="微软雅黑" w:eastAsia="微软雅黑" w:hAnsi="微软雅黑"/>
          <w:sz w:val="18"/>
          <w:szCs w:val="18"/>
        </w:rPr>
        <w:t xml:space="preserve">B  </w:t>
      </w:r>
      <w:r>
        <w:rPr>
          <w:rFonts w:ascii="微软雅黑" w:eastAsia="微软雅黑" w:hAnsi="微软雅黑" w:hint="eastAsia"/>
          <w:sz w:val="18"/>
          <w:szCs w:val="18"/>
        </w:rPr>
        <w:t>数据呈双峰分布，可能是来自两种条件的数据，可能需要分层</w:t>
      </w:r>
    </w:p>
    <w:p w:rsidR="005214B1" w:rsidRDefault="005214B1">
      <w:pPr>
        <w:rPr>
          <w:rFonts w:ascii="微软雅黑" w:eastAsia="微软雅黑" w:hAnsi="微软雅黑"/>
          <w:sz w:val="18"/>
          <w:szCs w:val="18"/>
        </w:rPr>
      </w:pPr>
      <w:r>
        <w:rPr>
          <w:rFonts w:ascii="微软雅黑" w:eastAsia="微软雅黑" w:hAnsi="微软雅黑" w:hint="eastAsia"/>
          <w:sz w:val="18"/>
          <w:szCs w:val="18"/>
        </w:rPr>
        <w:t>12.</w:t>
      </w:r>
      <w:r>
        <w:rPr>
          <w:rFonts w:ascii="微软雅黑" w:eastAsia="微软雅黑" w:hAnsi="微软雅黑"/>
          <w:sz w:val="18"/>
          <w:szCs w:val="18"/>
        </w:rPr>
        <w:t xml:space="preserve">C  </w:t>
      </w:r>
      <w:r>
        <w:rPr>
          <w:rFonts w:ascii="微软雅黑" w:eastAsia="微软雅黑" w:hAnsi="微软雅黑" w:hint="eastAsia"/>
          <w:sz w:val="18"/>
          <w:szCs w:val="18"/>
        </w:rPr>
        <w:t>参考P203</w:t>
      </w:r>
    </w:p>
    <w:p w:rsidR="005214B1" w:rsidRDefault="005214B1">
      <w:pPr>
        <w:rPr>
          <w:rFonts w:ascii="微软雅黑" w:eastAsia="微软雅黑" w:hAnsi="微软雅黑"/>
          <w:sz w:val="18"/>
          <w:szCs w:val="18"/>
        </w:rPr>
      </w:pPr>
      <w:r>
        <w:rPr>
          <w:rFonts w:ascii="微软雅黑" w:eastAsia="微软雅黑" w:hAnsi="微软雅黑"/>
          <w:sz w:val="18"/>
          <w:szCs w:val="18"/>
        </w:rPr>
        <w:t xml:space="preserve">13.D  </w:t>
      </w:r>
      <w:r w:rsidR="00AD70D3">
        <w:rPr>
          <w:rFonts w:ascii="微软雅黑" w:eastAsia="微软雅黑" w:hAnsi="微软雅黑" w:hint="eastAsia"/>
          <w:sz w:val="18"/>
          <w:szCs w:val="18"/>
        </w:rPr>
        <w:t>参考P207，为了强调偏离目标造成损失，使用Cp</w:t>
      </w:r>
      <w:r w:rsidR="00AD70D3">
        <w:rPr>
          <w:rFonts w:ascii="微软雅黑" w:eastAsia="微软雅黑" w:hAnsi="微软雅黑"/>
          <w:sz w:val="18"/>
          <w:szCs w:val="18"/>
        </w:rPr>
        <w:t>m</w:t>
      </w:r>
      <w:r w:rsidR="00AD70D3">
        <w:rPr>
          <w:rFonts w:ascii="微软雅黑" w:eastAsia="微软雅黑" w:hAnsi="微软雅黑" w:hint="eastAsia"/>
          <w:sz w:val="18"/>
          <w:szCs w:val="18"/>
        </w:rPr>
        <w:t>进行分析更合理</w:t>
      </w:r>
    </w:p>
    <w:p w:rsidR="00AD70D3" w:rsidRDefault="00AD70D3">
      <w:pPr>
        <w:rPr>
          <w:rFonts w:ascii="微软雅黑" w:eastAsia="微软雅黑" w:hAnsi="微软雅黑"/>
          <w:sz w:val="18"/>
          <w:szCs w:val="18"/>
        </w:rPr>
      </w:pPr>
      <w:r>
        <w:rPr>
          <w:rFonts w:ascii="微软雅黑" w:eastAsia="微软雅黑" w:hAnsi="微软雅黑" w:hint="eastAsia"/>
          <w:sz w:val="18"/>
          <w:szCs w:val="18"/>
        </w:rPr>
        <w:t>14.</w:t>
      </w:r>
      <w:r>
        <w:rPr>
          <w:rFonts w:ascii="微软雅黑" w:eastAsia="微软雅黑" w:hAnsi="微软雅黑"/>
          <w:sz w:val="18"/>
          <w:szCs w:val="18"/>
        </w:rPr>
        <w:t xml:space="preserve">B  </w:t>
      </w:r>
      <w:r>
        <w:rPr>
          <w:rFonts w:ascii="微软雅黑" w:eastAsia="微软雅黑" w:hAnsi="微软雅黑" w:hint="eastAsia"/>
          <w:sz w:val="18"/>
          <w:szCs w:val="18"/>
        </w:rPr>
        <w:t>参考P189-190，σ</w:t>
      </w:r>
      <w:r w:rsidRPr="00AD70D3">
        <w:rPr>
          <w:rFonts w:ascii="微软雅黑" w:eastAsia="微软雅黑" w:hAnsi="微软雅黑" w:hint="eastAsia"/>
          <w:sz w:val="18"/>
          <w:szCs w:val="18"/>
          <w:vertAlign w:val="subscript"/>
        </w:rPr>
        <w:t>重复性</w:t>
      </w:r>
      <w:r>
        <w:rPr>
          <w:rFonts w:ascii="微软雅黑" w:eastAsia="微软雅黑" w:hAnsi="微软雅黑" w:hint="eastAsia"/>
          <w:sz w:val="18"/>
          <w:szCs w:val="18"/>
        </w:rPr>
        <w:t>=0.03mm，σ</w:t>
      </w:r>
      <w:r w:rsidRPr="00AD70D3">
        <w:rPr>
          <w:rFonts w:ascii="微软雅黑" w:eastAsia="微软雅黑" w:hAnsi="微软雅黑" w:hint="eastAsia"/>
          <w:sz w:val="18"/>
          <w:szCs w:val="18"/>
          <w:vertAlign w:val="subscript"/>
        </w:rPr>
        <w:t>再现性</w:t>
      </w:r>
      <w:r>
        <w:rPr>
          <w:rFonts w:ascii="微软雅黑" w:eastAsia="微软雅黑" w:hAnsi="微软雅黑" w:hint="eastAsia"/>
          <w:sz w:val="18"/>
          <w:szCs w:val="18"/>
        </w:rPr>
        <w:t>=0.04mm，σ</w:t>
      </w:r>
      <w:r w:rsidRPr="00AD70D3">
        <w:rPr>
          <w:rFonts w:ascii="微软雅黑" w:eastAsia="微软雅黑" w:hAnsi="微软雅黑" w:hint="eastAsia"/>
          <w:sz w:val="18"/>
          <w:szCs w:val="18"/>
          <w:vertAlign w:val="subscript"/>
        </w:rPr>
        <w:t>ms</w:t>
      </w:r>
      <w:r>
        <w:rPr>
          <w:rFonts w:ascii="微软雅黑" w:eastAsia="微软雅黑" w:hAnsi="微软雅黑" w:hint="eastAsia"/>
          <w:sz w:val="18"/>
          <w:szCs w:val="18"/>
        </w:rPr>
        <w:t>=0.05mm，%</w:t>
      </w:r>
      <w:r>
        <w:rPr>
          <w:rFonts w:ascii="微软雅黑" w:eastAsia="微软雅黑" w:hAnsi="微软雅黑"/>
          <w:sz w:val="18"/>
          <w:szCs w:val="18"/>
        </w:rPr>
        <w:t>P/T</w:t>
      </w:r>
      <w:r>
        <w:rPr>
          <w:rFonts w:ascii="微软雅黑" w:eastAsia="微软雅黑" w:hAnsi="微软雅黑" w:hint="eastAsia"/>
          <w:sz w:val="18"/>
          <w:szCs w:val="18"/>
        </w:rPr>
        <w:t>=6σ</w:t>
      </w:r>
      <w:r w:rsidRPr="00AD70D3">
        <w:rPr>
          <w:rFonts w:ascii="微软雅黑" w:eastAsia="微软雅黑" w:hAnsi="微软雅黑" w:hint="eastAsia"/>
          <w:sz w:val="18"/>
          <w:szCs w:val="18"/>
          <w:vertAlign w:val="subscript"/>
        </w:rPr>
        <w:t>ms</w:t>
      </w:r>
      <w:r>
        <w:rPr>
          <w:rFonts w:ascii="微软雅黑" w:eastAsia="微软雅黑" w:hAnsi="微软雅黑" w:hint="eastAsia"/>
          <w:sz w:val="18"/>
          <w:szCs w:val="18"/>
        </w:rPr>
        <w:t xml:space="preserve"> */（</w:t>
      </w:r>
      <w:r>
        <w:rPr>
          <w:rFonts w:ascii="微软雅黑" w:eastAsia="微软雅黑" w:hAnsi="微软雅黑"/>
          <w:sz w:val="18"/>
          <w:szCs w:val="18"/>
        </w:rPr>
        <w:t>USL-LSL</w:t>
      </w:r>
      <w:r>
        <w:rPr>
          <w:rFonts w:ascii="微软雅黑" w:eastAsia="微软雅黑" w:hAnsi="微软雅黑" w:hint="eastAsia"/>
          <w:sz w:val="18"/>
          <w:szCs w:val="18"/>
        </w:rPr>
        <w:t>）=25%，%</w:t>
      </w:r>
      <w:r>
        <w:rPr>
          <w:rFonts w:ascii="微软雅黑" w:eastAsia="微软雅黑" w:hAnsi="微软雅黑"/>
          <w:sz w:val="18"/>
          <w:szCs w:val="18"/>
        </w:rPr>
        <w:t>R</w:t>
      </w:r>
      <w:r>
        <w:rPr>
          <w:rFonts w:ascii="微软雅黑" w:eastAsia="微软雅黑" w:hAnsi="微软雅黑" w:hint="eastAsia"/>
          <w:sz w:val="18"/>
          <w:szCs w:val="18"/>
        </w:rPr>
        <w:t>&amp;</w:t>
      </w:r>
      <w:r>
        <w:rPr>
          <w:rFonts w:ascii="微软雅黑" w:eastAsia="微软雅黑" w:hAnsi="微软雅黑"/>
          <w:sz w:val="18"/>
          <w:szCs w:val="18"/>
        </w:rPr>
        <w:t>R</w:t>
      </w:r>
      <w:r>
        <w:rPr>
          <w:rFonts w:ascii="微软雅黑" w:eastAsia="微软雅黑" w:hAnsi="微软雅黑" w:hint="eastAsia"/>
          <w:sz w:val="18"/>
          <w:szCs w:val="18"/>
        </w:rPr>
        <w:t>=σ</w:t>
      </w:r>
      <w:r w:rsidRPr="00AD70D3">
        <w:rPr>
          <w:rFonts w:ascii="微软雅黑" w:eastAsia="微软雅黑" w:hAnsi="微软雅黑" w:hint="eastAsia"/>
          <w:sz w:val="18"/>
          <w:szCs w:val="18"/>
          <w:vertAlign w:val="subscript"/>
        </w:rPr>
        <w:t>ms</w:t>
      </w:r>
      <w:r>
        <w:rPr>
          <w:rFonts w:ascii="微软雅黑" w:eastAsia="微软雅黑" w:hAnsi="微软雅黑" w:hint="eastAsia"/>
          <w:sz w:val="18"/>
          <w:szCs w:val="18"/>
        </w:rPr>
        <w:t xml:space="preserve"> /σ</w:t>
      </w:r>
      <w:r>
        <w:rPr>
          <w:rFonts w:ascii="微软雅黑" w:eastAsia="微软雅黑" w:hAnsi="微软雅黑" w:hint="eastAsia"/>
          <w:sz w:val="18"/>
          <w:szCs w:val="18"/>
          <w:vertAlign w:val="subscript"/>
        </w:rPr>
        <w:t>total</w:t>
      </w:r>
      <w:r w:rsidRPr="00AD70D3">
        <w:rPr>
          <w:rFonts w:ascii="微软雅黑" w:eastAsia="微软雅黑" w:hAnsi="微软雅黑" w:hint="eastAsia"/>
          <w:sz w:val="18"/>
          <w:szCs w:val="18"/>
        </w:rPr>
        <w:t>=</w:t>
      </w:r>
      <w:r>
        <w:rPr>
          <w:rFonts w:ascii="微软雅黑" w:eastAsia="微软雅黑" w:hAnsi="微软雅黑" w:hint="eastAsia"/>
          <w:sz w:val="18"/>
          <w:szCs w:val="18"/>
        </w:rPr>
        <w:t>0.05/0.16=31.25%，≤10%合格，10%-30%勉强合格，＞30%不合格</w:t>
      </w:r>
    </w:p>
    <w:p w:rsidR="00AD70D3" w:rsidRDefault="00AD70D3">
      <w:pPr>
        <w:rPr>
          <w:rFonts w:ascii="微软雅黑" w:eastAsia="微软雅黑" w:hAnsi="微软雅黑"/>
          <w:sz w:val="18"/>
          <w:szCs w:val="18"/>
        </w:rPr>
      </w:pPr>
      <w:r>
        <w:rPr>
          <w:rFonts w:ascii="微软雅黑" w:eastAsia="微软雅黑" w:hAnsi="微软雅黑" w:hint="eastAsia"/>
          <w:sz w:val="18"/>
          <w:szCs w:val="18"/>
        </w:rPr>
        <w:t>15.</w:t>
      </w:r>
      <w:r>
        <w:rPr>
          <w:rFonts w:ascii="微软雅黑" w:eastAsia="微软雅黑" w:hAnsi="微软雅黑"/>
          <w:sz w:val="18"/>
          <w:szCs w:val="18"/>
        </w:rPr>
        <w:t xml:space="preserve">B  </w:t>
      </w:r>
      <w:r>
        <w:rPr>
          <w:rFonts w:ascii="微软雅黑" w:eastAsia="微软雅黑" w:hAnsi="微软雅黑" w:hint="eastAsia"/>
          <w:sz w:val="18"/>
          <w:szCs w:val="18"/>
        </w:rPr>
        <w:t>参考P253，</w:t>
      </w:r>
      <w:r w:rsidR="00B475A6">
        <w:rPr>
          <w:rFonts w:ascii="微软雅黑" w:eastAsia="微软雅黑" w:hAnsi="微软雅黑" w:hint="eastAsia"/>
          <w:sz w:val="18"/>
          <w:szCs w:val="18"/>
        </w:rPr>
        <w:t>两正态总体方差检验采用双方差，检验原理为F检验</w:t>
      </w:r>
    </w:p>
    <w:p w:rsidR="00B475A6" w:rsidRDefault="00B475A6">
      <w:pPr>
        <w:rPr>
          <w:rFonts w:ascii="微软雅黑" w:eastAsia="微软雅黑" w:hAnsi="微软雅黑"/>
          <w:sz w:val="18"/>
          <w:szCs w:val="18"/>
        </w:rPr>
      </w:pPr>
      <w:r>
        <w:rPr>
          <w:rFonts w:ascii="微软雅黑" w:eastAsia="微软雅黑" w:hAnsi="微软雅黑" w:hint="eastAsia"/>
          <w:sz w:val="18"/>
          <w:szCs w:val="18"/>
        </w:rPr>
        <w:t>16.</w:t>
      </w:r>
      <w:r>
        <w:rPr>
          <w:rFonts w:ascii="微软雅黑" w:eastAsia="微软雅黑" w:hAnsi="微软雅黑"/>
          <w:sz w:val="18"/>
          <w:szCs w:val="18"/>
        </w:rPr>
        <w:t xml:space="preserve">C  </w:t>
      </w:r>
      <w:r>
        <w:rPr>
          <w:rFonts w:ascii="微软雅黑" w:eastAsia="微软雅黑" w:hAnsi="微软雅黑" w:hint="eastAsia"/>
          <w:sz w:val="18"/>
          <w:szCs w:val="18"/>
        </w:rPr>
        <w:t>参考</w:t>
      </w:r>
      <w:r w:rsidR="00863CD3">
        <w:rPr>
          <w:rFonts w:ascii="微软雅黑" w:eastAsia="微软雅黑" w:hAnsi="微软雅黑" w:hint="eastAsia"/>
          <w:sz w:val="18"/>
          <w:szCs w:val="18"/>
        </w:rPr>
        <w:t>310-311，残差应满足4条假定（均值为0，等方差、独立、正态），残差应不随预测值变化</w:t>
      </w:r>
    </w:p>
    <w:p w:rsidR="00863CD3" w:rsidRDefault="00863CD3">
      <w:pPr>
        <w:rPr>
          <w:rFonts w:ascii="微软雅黑" w:eastAsia="微软雅黑" w:hAnsi="微软雅黑"/>
          <w:sz w:val="18"/>
          <w:szCs w:val="18"/>
        </w:rPr>
      </w:pPr>
      <w:r>
        <w:rPr>
          <w:rFonts w:ascii="微软雅黑" w:eastAsia="微软雅黑" w:hAnsi="微软雅黑" w:hint="eastAsia"/>
          <w:sz w:val="18"/>
          <w:szCs w:val="18"/>
        </w:rPr>
        <w:t>17.</w:t>
      </w:r>
      <w:r>
        <w:rPr>
          <w:rFonts w:ascii="微软雅黑" w:eastAsia="微软雅黑" w:hAnsi="微软雅黑"/>
          <w:sz w:val="18"/>
          <w:szCs w:val="18"/>
        </w:rPr>
        <w:t xml:space="preserve">B  </w:t>
      </w:r>
      <w:r>
        <w:rPr>
          <w:rFonts w:ascii="微软雅黑" w:eastAsia="微软雅黑" w:hAnsi="微软雅黑" w:hint="eastAsia"/>
          <w:sz w:val="18"/>
          <w:szCs w:val="18"/>
        </w:rPr>
        <w:t>参考P228，选项A、C为测量阶段的主要工作，选项D为控制阶段的主要工作</w:t>
      </w:r>
    </w:p>
    <w:p w:rsidR="00863CD3" w:rsidRDefault="00863CD3">
      <w:pPr>
        <w:rPr>
          <w:rFonts w:ascii="微软雅黑" w:eastAsia="微软雅黑" w:hAnsi="微软雅黑"/>
          <w:sz w:val="18"/>
          <w:szCs w:val="18"/>
        </w:rPr>
      </w:pPr>
      <w:r>
        <w:rPr>
          <w:rFonts w:ascii="微软雅黑" w:eastAsia="微软雅黑" w:hAnsi="微软雅黑" w:hint="eastAsia"/>
          <w:sz w:val="18"/>
          <w:szCs w:val="18"/>
        </w:rPr>
        <w:t>18.</w:t>
      </w:r>
      <w:r>
        <w:rPr>
          <w:rFonts w:ascii="微软雅黑" w:eastAsia="微软雅黑" w:hAnsi="微软雅黑"/>
          <w:sz w:val="18"/>
          <w:szCs w:val="18"/>
        </w:rPr>
        <w:t xml:space="preserve">D  </w:t>
      </w:r>
      <w:r>
        <w:rPr>
          <w:rFonts w:ascii="微软雅黑" w:eastAsia="微软雅黑" w:hAnsi="微软雅黑" w:hint="eastAsia"/>
          <w:sz w:val="18"/>
          <w:szCs w:val="18"/>
        </w:rPr>
        <w:t>参考P297，三总体的质量特性的中心位置减压，数据非正态，选择Kruskal-</w:t>
      </w:r>
      <w:r>
        <w:rPr>
          <w:rFonts w:ascii="微软雅黑" w:eastAsia="微软雅黑" w:hAnsi="微软雅黑"/>
          <w:sz w:val="18"/>
          <w:szCs w:val="18"/>
        </w:rPr>
        <w:t>W</w:t>
      </w:r>
      <w:r>
        <w:rPr>
          <w:rFonts w:ascii="微软雅黑" w:eastAsia="微软雅黑" w:hAnsi="微软雅黑" w:hint="eastAsia"/>
          <w:sz w:val="18"/>
          <w:szCs w:val="18"/>
        </w:rPr>
        <w:t>allis检验，选项A</w:t>
      </w:r>
      <w:r w:rsidR="00270844">
        <w:rPr>
          <w:rFonts w:ascii="微软雅黑" w:eastAsia="微软雅黑" w:hAnsi="微软雅黑" w:hint="eastAsia"/>
          <w:sz w:val="18"/>
          <w:szCs w:val="18"/>
        </w:rPr>
        <w:t>要求数据正态且只能用于两总体，选项</w:t>
      </w:r>
      <w:r w:rsidR="00270844">
        <w:rPr>
          <w:rFonts w:ascii="微软雅黑" w:eastAsia="微软雅黑" w:hAnsi="微软雅黑"/>
          <w:sz w:val="18"/>
          <w:szCs w:val="18"/>
        </w:rPr>
        <w:t>B</w:t>
      </w:r>
      <w:r w:rsidR="00270844">
        <w:rPr>
          <w:rFonts w:ascii="微软雅黑" w:eastAsia="微软雅黑" w:hAnsi="微软雅黑" w:hint="eastAsia"/>
          <w:sz w:val="18"/>
          <w:szCs w:val="18"/>
        </w:rPr>
        <w:t>只能用于两总体，选项</w:t>
      </w:r>
      <w:r>
        <w:rPr>
          <w:rFonts w:ascii="微软雅黑" w:eastAsia="微软雅黑" w:hAnsi="微软雅黑" w:hint="eastAsia"/>
          <w:sz w:val="18"/>
          <w:szCs w:val="18"/>
        </w:rPr>
        <w:t>C</w:t>
      </w:r>
      <w:r w:rsidR="00270844">
        <w:rPr>
          <w:rFonts w:ascii="微软雅黑" w:eastAsia="微软雅黑" w:hAnsi="微软雅黑" w:hint="eastAsia"/>
          <w:sz w:val="18"/>
          <w:szCs w:val="18"/>
        </w:rPr>
        <w:t>要求数据正态</w:t>
      </w:r>
    </w:p>
    <w:p w:rsidR="00CD7FB1" w:rsidRDefault="00CD7FB1">
      <w:pPr>
        <w:rPr>
          <w:rFonts w:ascii="微软雅黑" w:eastAsia="微软雅黑" w:hAnsi="微软雅黑"/>
          <w:sz w:val="18"/>
          <w:szCs w:val="18"/>
        </w:rPr>
      </w:pPr>
      <w:r>
        <w:rPr>
          <w:rFonts w:ascii="微软雅黑" w:eastAsia="微软雅黑" w:hAnsi="微软雅黑" w:hint="eastAsia"/>
          <w:sz w:val="18"/>
          <w:szCs w:val="18"/>
        </w:rPr>
        <w:t>19.</w:t>
      </w:r>
      <w:r>
        <w:rPr>
          <w:rFonts w:ascii="微软雅黑" w:eastAsia="微软雅黑" w:hAnsi="微软雅黑"/>
          <w:sz w:val="18"/>
          <w:szCs w:val="18"/>
        </w:rPr>
        <w:t xml:space="preserve">C  </w:t>
      </w:r>
      <w:r>
        <w:rPr>
          <w:rFonts w:ascii="微软雅黑" w:eastAsia="微软雅黑" w:hAnsi="微软雅黑" w:hint="eastAsia"/>
          <w:sz w:val="18"/>
          <w:szCs w:val="18"/>
        </w:rPr>
        <w:t>参考P45，六西格玛管理和精益生产主要效果的差异</w:t>
      </w:r>
    </w:p>
    <w:p w:rsidR="00CD7FB1" w:rsidRDefault="00CD7FB1">
      <w:pPr>
        <w:rPr>
          <w:rFonts w:ascii="微软雅黑" w:eastAsia="微软雅黑" w:hAnsi="微软雅黑"/>
          <w:sz w:val="18"/>
          <w:szCs w:val="18"/>
        </w:rPr>
      </w:pPr>
      <w:r>
        <w:rPr>
          <w:rFonts w:ascii="微软雅黑" w:eastAsia="微软雅黑" w:hAnsi="微软雅黑" w:hint="eastAsia"/>
          <w:sz w:val="18"/>
          <w:szCs w:val="18"/>
        </w:rPr>
        <w:t>20.</w:t>
      </w:r>
      <w:r>
        <w:rPr>
          <w:rFonts w:ascii="微软雅黑" w:eastAsia="微软雅黑" w:hAnsi="微软雅黑"/>
          <w:sz w:val="18"/>
          <w:szCs w:val="18"/>
        </w:rPr>
        <w:t xml:space="preserve">B  </w:t>
      </w:r>
      <w:r>
        <w:rPr>
          <w:rFonts w:ascii="微软雅黑" w:eastAsia="微软雅黑" w:hAnsi="微软雅黑" w:hint="eastAsia"/>
          <w:sz w:val="18"/>
          <w:szCs w:val="18"/>
        </w:rPr>
        <w:t>参考P137，针对输入重要度排序，X1：9*9+5*1+8*3+6*3=138，X2：9*9+5*9+8*3+6*3=168，X3：9*3+5*3+8*1+6*0=50，X2＞X1＞X3</w:t>
      </w:r>
    </w:p>
    <w:p w:rsidR="00CD7FB1" w:rsidRDefault="00CD7FB1">
      <w:pPr>
        <w:rPr>
          <w:rFonts w:ascii="微软雅黑" w:eastAsia="微软雅黑" w:hAnsi="微软雅黑"/>
          <w:sz w:val="18"/>
          <w:szCs w:val="18"/>
        </w:rPr>
      </w:pPr>
      <w:r>
        <w:rPr>
          <w:rFonts w:ascii="微软雅黑" w:eastAsia="微软雅黑" w:hAnsi="微软雅黑" w:hint="eastAsia"/>
          <w:sz w:val="18"/>
          <w:szCs w:val="18"/>
        </w:rPr>
        <w:t>21.</w:t>
      </w:r>
      <w:r w:rsidR="00E91EFA">
        <w:rPr>
          <w:rFonts w:ascii="微软雅黑" w:eastAsia="微软雅黑" w:hAnsi="微软雅黑"/>
          <w:sz w:val="18"/>
          <w:szCs w:val="18"/>
        </w:rPr>
        <w:t xml:space="preserve">B  </w:t>
      </w:r>
      <w:r w:rsidR="00E91EFA">
        <w:rPr>
          <w:rFonts w:ascii="微软雅黑" w:eastAsia="微软雅黑" w:hAnsi="微软雅黑" w:hint="eastAsia"/>
          <w:sz w:val="18"/>
          <w:szCs w:val="18"/>
        </w:rPr>
        <w:t>参考P165，采用分层抽样，且分配方法为比例分配法</w:t>
      </w:r>
    </w:p>
    <w:p w:rsidR="00E91EFA" w:rsidRDefault="00E91EFA">
      <w:pPr>
        <w:rPr>
          <w:rFonts w:ascii="微软雅黑" w:eastAsia="微软雅黑" w:hAnsi="微软雅黑"/>
          <w:sz w:val="18"/>
          <w:szCs w:val="18"/>
        </w:rPr>
      </w:pPr>
      <w:r>
        <w:rPr>
          <w:rFonts w:ascii="微软雅黑" w:eastAsia="微软雅黑" w:hAnsi="微软雅黑" w:hint="eastAsia"/>
          <w:sz w:val="18"/>
          <w:szCs w:val="18"/>
        </w:rPr>
        <w:t>22.</w:t>
      </w:r>
      <w:r>
        <w:rPr>
          <w:rFonts w:ascii="微软雅黑" w:eastAsia="微软雅黑" w:hAnsi="微软雅黑"/>
          <w:sz w:val="18"/>
          <w:szCs w:val="18"/>
        </w:rPr>
        <w:t xml:space="preserve">D  </w:t>
      </w:r>
      <w:r>
        <w:rPr>
          <w:rFonts w:ascii="微软雅黑" w:eastAsia="微软雅黑" w:hAnsi="微软雅黑" w:hint="eastAsia"/>
          <w:sz w:val="18"/>
          <w:szCs w:val="18"/>
        </w:rPr>
        <w:t>参考P177，数据右偏，众数＜中位数＜平均值，通常所说的“被平均”</w:t>
      </w:r>
    </w:p>
    <w:p w:rsidR="00CF3CAD" w:rsidRDefault="00CF3CAD">
      <w:pPr>
        <w:rPr>
          <w:rFonts w:ascii="微软雅黑" w:eastAsia="微软雅黑" w:hAnsi="微软雅黑"/>
          <w:sz w:val="18"/>
          <w:szCs w:val="18"/>
        </w:rPr>
      </w:pPr>
      <w:r>
        <w:rPr>
          <w:rFonts w:ascii="微软雅黑" w:eastAsia="微软雅黑" w:hAnsi="微软雅黑" w:hint="eastAsia"/>
          <w:sz w:val="18"/>
          <w:szCs w:val="18"/>
        </w:rPr>
        <w:t>23.</w:t>
      </w:r>
      <w:r w:rsidR="00C61350">
        <w:rPr>
          <w:rFonts w:ascii="微软雅黑" w:eastAsia="微软雅黑" w:hAnsi="微软雅黑"/>
          <w:sz w:val="18"/>
          <w:szCs w:val="18"/>
        </w:rPr>
        <w:t xml:space="preserve">B  </w:t>
      </w:r>
      <w:r w:rsidR="00C61350">
        <w:rPr>
          <w:rFonts w:ascii="微软雅黑" w:eastAsia="微软雅黑" w:hAnsi="微软雅黑" w:hint="eastAsia"/>
          <w:sz w:val="18"/>
          <w:szCs w:val="18"/>
        </w:rPr>
        <w:t>参考P219</w:t>
      </w:r>
      <w:r w:rsidR="00C60CD0">
        <w:rPr>
          <w:rFonts w:ascii="微软雅黑" w:eastAsia="微软雅黑" w:hAnsi="微软雅黑" w:hint="eastAsia"/>
          <w:sz w:val="18"/>
          <w:szCs w:val="18"/>
        </w:rPr>
        <w:t>，缺陷焊口的出现是完全随机的，那么单位产品上缺陷数服从泊松分布</w:t>
      </w:r>
      <w:r w:rsidR="00305E96">
        <w:rPr>
          <w:rFonts w:ascii="微软雅黑" w:eastAsia="微软雅黑" w:hAnsi="微软雅黑" w:hint="eastAsia"/>
          <w:sz w:val="18"/>
          <w:szCs w:val="18"/>
        </w:rPr>
        <w:t>，</w:t>
      </w:r>
      <w:r w:rsidR="00C60CD0">
        <w:rPr>
          <w:rFonts w:ascii="微软雅黑" w:eastAsia="微软雅黑" w:hAnsi="微软雅黑" w:hint="eastAsia"/>
          <w:sz w:val="18"/>
          <w:szCs w:val="18"/>
        </w:rPr>
        <w:t>题目中合格率Y=1-680/1000=</w:t>
      </w:r>
      <w:r w:rsidR="00C60CD0">
        <w:rPr>
          <w:rFonts w:ascii="微软雅黑" w:eastAsia="微软雅黑" w:hAnsi="微软雅黑"/>
          <w:sz w:val="18"/>
          <w:szCs w:val="18"/>
        </w:rPr>
        <w:t>0.32</w:t>
      </w:r>
      <w:r w:rsidR="00C60CD0">
        <w:rPr>
          <w:rFonts w:ascii="微软雅黑" w:eastAsia="微软雅黑" w:hAnsi="微软雅黑" w:hint="eastAsia"/>
          <w:sz w:val="18"/>
          <w:szCs w:val="18"/>
        </w:rPr>
        <w:t>，由泊松分布得，Y=</w:t>
      </w:r>
      <w:r w:rsidR="00C60CD0">
        <w:rPr>
          <w:rFonts w:ascii="微软雅黑" w:eastAsia="微软雅黑" w:hAnsi="微软雅黑"/>
          <w:sz w:val="18"/>
          <w:szCs w:val="18"/>
        </w:rPr>
        <w:t>P(X=0)=e</w:t>
      </w:r>
      <w:r w:rsidR="00C60CD0" w:rsidRPr="00C60CD0">
        <w:rPr>
          <w:rFonts w:ascii="微软雅黑" w:eastAsia="微软雅黑" w:hAnsi="微软雅黑"/>
          <w:sz w:val="18"/>
          <w:szCs w:val="18"/>
          <w:vertAlign w:val="superscript"/>
        </w:rPr>
        <w:t>-DPU</w:t>
      </w:r>
      <w:r w:rsidR="00C60CD0">
        <w:rPr>
          <w:rFonts w:ascii="微软雅黑" w:eastAsia="微软雅黑" w:hAnsi="微软雅黑"/>
          <w:sz w:val="18"/>
          <w:szCs w:val="18"/>
        </w:rPr>
        <w:t>=0.32</w:t>
      </w:r>
      <w:r w:rsidR="00C60CD0">
        <w:rPr>
          <w:rFonts w:ascii="微软雅黑" w:eastAsia="微软雅黑" w:hAnsi="微软雅黑" w:hint="eastAsia"/>
          <w:sz w:val="18"/>
          <w:szCs w:val="18"/>
        </w:rPr>
        <w:t>，所以DPU=-ln0.32</w:t>
      </w:r>
      <w:r w:rsidR="00C60CD0">
        <w:rPr>
          <w:rFonts w:ascii="微软雅黑" w:eastAsia="微软雅黑" w:hAnsi="微软雅黑"/>
          <w:sz w:val="18"/>
          <w:szCs w:val="18"/>
        </w:rPr>
        <w:t>=1.14</w:t>
      </w:r>
    </w:p>
    <w:p w:rsidR="00C60CD0" w:rsidRDefault="00C60CD0">
      <w:pPr>
        <w:rPr>
          <w:rFonts w:ascii="微软雅黑" w:eastAsia="微软雅黑" w:hAnsi="微软雅黑"/>
          <w:sz w:val="18"/>
          <w:szCs w:val="18"/>
        </w:rPr>
      </w:pPr>
      <w:r>
        <w:rPr>
          <w:rFonts w:ascii="微软雅黑" w:eastAsia="微软雅黑" w:hAnsi="微软雅黑"/>
          <w:sz w:val="18"/>
          <w:szCs w:val="18"/>
        </w:rPr>
        <w:t xml:space="preserve">24.B  </w:t>
      </w:r>
      <w:r>
        <w:rPr>
          <w:rFonts w:ascii="微软雅黑" w:eastAsia="微软雅黑" w:hAnsi="微软雅黑" w:hint="eastAsia"/>
          <w:sz w:val="18"/>
          <w:szCs w:val="18"/>
        </w:rPr>
        <w:t>参考P177，少量异常数据较大，即呈右偏态（正偏度）</w:t>
      </w:r>
    </w:p>
    <w:p w:rsidR="00C60CD0" w:rsidRDefault="00C60CD0">
      <w:pPr>
        <w:rPr>
          <w:rFonts w:ascii="微软雅黑" w:eastAsia="微软雅黑" w:hAnsi="微软雅黑"/>
          <w:sz w:val="18"/>
          <w:szCs w:val="18"/>
        </w:rPr>
      </w:pPr>
      <w:r>
        <w:rPr>
          <w:rFonts w:ascii="微软雅黑" w:eastAsia="微软雅黑" w:hAnsi="微软雅黑" w:hint="eastAsia"/>
          <w:sz w:val="18"/>
          <w:szCs w:val="18"/>
        </w:rPr>
        <w:t>25.</w:t>
      </w:r>
      <w:r w:rsidR="00CD06EF">
        <w:rPr>
          <w:rFonts w:ascii="微软雅黑" w:eastAsia="微软雅黑" w:hAnsi="微软雅黑"/>
          <w:sz w:val="18"/>
          <w:szCs w:val="18"/>
        </w:rPr>
        <w:t xml:space="preserve">A  </w:t>
      </w:r>
      <w:r w:rsidR="00CD06EF">
        <w:rPr>
          <w:rFonts w:ascii="微软雅黑" w:eastAsia="微软雅黑" w:hAnsi="微软雅黑" w:hint="eastAsia"/>
          <w:sz w:val="18"/>
          <w:szCs w:val="18"/>
        </w:rPr>
        <w:t>参考P62</w:t>
      </w:r>
    </w:p>
    <w:p w:rsidR="00CD06EF" w:rsidRDefault="00CD06EF">
      <w:pPr>
        <w:rPr>
          <w:rFonts w:ascii="微软雅黑" w:eastAsia="微软雅黑" w:hAnsi="微软雅黑"/>
          <w:sz w:val="18"/>
          <w:szCs w:val="18"/>
        </w:rPr>
      </w:pPr>
      <w:r>
        <w:rPr>
          <w:rFonts w:ascii="微软雅黑" w:eastAsia="微软雅黑" w:hAnsi="微软雅黑" w:hint="eastAsia"/>
          <w:sz w:val="18"/>
          <w:szCs w:val="18"/>
        </w:rPr>
        <w:t>26.</w:t>
      </w:r>
      <w:r>
        <w:rPr>
          <w:rFonts w:ascii="微软雅黑" w:eastAsia="微软雅黑" w:hAnsi="微软雅黑"/>
          <w:sz w:val="18"/>
          <w:szCs w:val="18"/>
        </w:rPr>
        <w:t xml:space="preserve">D  </w:t>
      </w:r>
      <w:r>
        <w:rPr>
          <w:rFonts w:ascii="微软雅黑" w:eastAsia="微软雅黑" w:hAnsi="微软雅黑" w:hint="eastAsia"/>
          <w:sz w:val="18"/>
          <w:szCs w:val="18"/>
        </w:rPr>
        <w:t>参考P114，不满意的顾客包括已抱怨和未抱怨的</w:t>
      </w:r>
    </w:p>
    <w:p w:rsidR="00CD06EF" w:rsidRDefault="00CD06EF">
      <w:pPr>
        <w:rPr>
          <w:rFonts w:ascii="微软雅黑" w:eastAsia="微软雅黑" w:hAnsi="微软雅黑"/>
          <w:sz w:val="18"/>
          <w:szCs w:val="18"/>
        </w:rPr>
      </w:pPr>
      <w:r>
        <w:rPr>
          <w:rFonts w:ascii="微软雅黑" w:eastAsia="微软雅黑" w:hAnsi="微软雅黑" w:hint="eastAsia"/>
          <w:sz w:val="18"/>
          <w:szCs w:val="18"/>
        </w:rPr>
        <w:t>27.</w:t>
      </w:r>
      <w:r w:rsidR="005A6BE5">
        <w:rPr>
          <w:rFonts w:ascii="微软雅黑" w:eastAsia="微软雅黑" w:hAnsi="微软雅黑"/>
          <w:sz w:val="18"/>
          <w:szCs w:val="18"/>
        </w:rPr>
        <w:t xml:space="preserve">C  </w:t>
      </w:r>
      <w:r w:rsidR="005A6BE5">
        <w:rPr>
          <w:rFonts w:ascii="微软雅黑" w:eastAsia="微软雅黑" w:hAnsi="微软雅黑" w:hint="eastAsia"/>
          <w:sz w:val="18"/>
          <w:szCs w:val="18"/>
        </w:rPr>
        <w:t>参考P60，一元质量的定义</w:t>
      </w:r>
    </w:p>
    <w:p w:rsidR="005A6BE5" w:rsidRDefault="005A6BE5">
      <w:pPr>
        <w:rPr>
          <w:rFonts w:ascii="微软雅黑" w:eastAsia="微软雅黑" w:hAnsi="微软雅黑"/>
          <w:sz w:val="18"/>
          <w:szCs w:val="18"/>
        </w:rPr>
      </w:pPr>
      <w:r>
        <w:rPr>
          <w:rFonts w:ascii="微软雅黑" w:eastAsia="微软雅黑" w:hAnsi="微软雅黑" w:hint="eastAsia"/>
          <w:sz w:val="18"/>
          <w:szCs w:val="18"/>
        </w:rPr>
        <w:t>28.</w:t>
      </w:r>
      <w:r>
        <w:rPr>
          <w:rFonts w:ascii="微软雅黑" w:eastAsia="微软雅黑" w:hAnsi="微软雅黑"/>
          <w:sz w:val="18"/>
          <w:szCs w:val="18"/>
        </w:rPr>
        <w:t xml:space="preserve">A  </w:t>
      </w:r>
      <w:r>
        <w:rPr>
          <w:rFonts w:ascii="微软雅黑" w:eastAsia="微软雅黑" w:hAnsi="微软雅黑" w:hint="eastAsia"/>
          <w:sz w:val="18"/>
          <w:szCs w:val="18"/>
        </w:rPr>
        <w:t>针对方差分量贡献率，合计量具R&amp;</w:t>
      </w:r>
      <w:r>
        <w:rPr>
          <w:rFonts w:ascii="微软雅黑" w:eastAsia="微软雅黑" w:hAnsi="微软雅黑"/>
          <w:sz w:val="18"/>
          <w:szCs w:val="18"/>
        </w:rPr>
        <w:t>R</w:t>
      </w:r>
      <w:r>
        <w:rPr>
          <w:rFonts w:ascii="微软雅黑" w:eastAsia="微软雅黑" w:hAnsi="微软雅黑" w:hint="eastAsia"/>
          <w:sz w:val="18"/>
          <w:szCs w:val="18"/>
        </w:rPr>
        <w:t>的大于部件间的，在合计量具R&amp;</w:t>
      </w:r>
      <w:r>
        <w:rPr>
          <w:rFonts w:ascii="微软雅黑" w:eastAsia="微软雅黑" w:hAnsi="微软雅黑"/>
          <w:sz w:val="18"/>
          <w:szCs w:val="18"/>
        </w:rPr>
        <w:t>R</w:t>
      </w:r>
      <w:r>
        <w:rPr>
          <w:rFonts w:ascii="微软雅黑" w:eastAsia="微软雅黑" w:hAnsi="微软雅黑" w:hint="eastAsia"/>
          <w:sz w:val="18"/>
          <w:szCs w:val="18"/>
        </w:rPr>
        <w:t>中操作者占的比重最大，因此该测量系统的变异主要来自测量员</w:t>
      </w:r>
    </w:p>
    <w:p w:rsidR="005A6BE5" w:rsidRDefault="005A6BE5">
      <w:pPr>
        <w:rPr>
          <w:rFonts w:ascii="微软雅黑" w:eastAsia="微软雅黑" w:hAnsi="微软雅黑"/>
          <w:sz w:val="18"/>
          <w:szCs w:val="18"/>
        </w:rPr>
      </w:pPr>
      <w:r>
        <w:rPr>
          <w:rFonts w:ascii="微软雅黑" w:eastAsia="微软雅黑" w:hAnsi="微软雅黑" w:hint="eastAsia"/>
          <w:sz w:val="18"/>
          <w:szCs w:val="18"/>
        </w:rPr>
        <w:t>29.</w:t>
      </w:r>
      <w:r>
        <w:rPr>
          <w:rFonts w:ascii="微软雅黑" w:eastAsia="微软雅黑" w:hAnsi="微软雅黑"/>
          <w:sz w:val="18"/>
          <w:szCs w:val="18"/>
        </w:rPr>
        <w:t xml:space="preserve">D  </w:t>
      </w:r>
      <w:r>
        <w:rPr>
          <w:rFonts w:ascii="微软雅黑" w:eastAsia="微软雅黑" w:hAnsi="微软雅黑" w:hint="eastAsia"/>
          <w:sz w:val="18"/>
          <w:szCs w:val="18"/>
        </w:rPr>
        <w:t>参考P345，价值流图强调研究人员亲自到现场</w:t>
      </w:r>
      <w:r w:rsidR="00432C30">
        <w:rPr>
          <w:rFonts w:ascii="微软雅黑" w:eastAsia="微软雅黑" w:hAnsi="微软雅黑" w:hint="eastAsia"/>
          <w:sz w:val="18"/>
          <w:szCs w:val="18"/>
        </w:rPr>
        <w:t>，不只是凭书面资料</w:t>
      </w:r>
    </w:p>
    <w:p w:rsidR="00432C30" w:rsidRDefault="00432C30">
      <w:pPr>
        <w:rPr>
          <w:rFonts w:ascii="微软雅黑" w:eastAsia="微软雅黑" w:hAnsi="微软雅黑"/>
          <w:sz w:val="18"/>
          <w:szCs w:val="18"/>
        </w:rPr>
      </w:pPr>
      <w:r>
        <w:rPr>
          <w:rFonts w:ascii="微软雅黑" w:eastAsia="微软雅黑" w:hAnsi="微软雅黑" w:hint="eastAsia"/>
          <w:sz w:val="18"/>
          <w:szCs w:val="18"/>
        </w:rPr>
        <w:t>30.</w:t>
      </w:r>
      <w:r>
        <w:rPr>
          <w:rFonts w:ascii="微软雅黑" w:eastAsia="微软雅黑" w:hAnsi="微软雅黑"/>
          <w:sz w:val="18"/>
          <w:szCs w:val="18"/>
        </w:rPr>
        <w:t xml:space="preserve">B  </w:t>
      </w:r>
      <w:r>
        <w:rPr>
          <w:rFonts w:ascii="微软雅黑" w:eastAsia="微软雅黑" w:hAnsi="微软雅黑" w:hint="eastAsia"/>
          <w:sz w:val="18"/>
          <w:szCs w:val="18"/>
        </w:rPr>
        <w:t>参考P87，团队发展4个阶段的特点</w:t>
      </w:r>
    </w:p>
    <w:p w:rsidR="00432C30" w:rsidRDefault="00432C30">
      <w:pPr>
        <w:rPr>
          <w:rFonts w:ascii="微软雅黑" w:eastAsia="微软雅黑" w:hAnsi="微软雅黑"/>
          <w:sz w:val="18"/>
          <w:szCs w:val="18"/>
        </w:rPr>
      </w:pPr>
      <w:r>
        <w:rPr>
          <w:rFonts w:ascii="微软雅黑" w:eastAsia="微软雅黑" w:hAnsi="微软雅黑" w:hint="eastAsia"/>
          <w:sz w:val="18"/>
          <w:szCs w:val="18"/>
        </w:rPr>
        <w:t>31.</w:t>
      </w:r>
      <w:r>
        <w:rPr>
          <w:rFonts w:ascii="微软雅黑" w:eastAsia="微软雅黑" w:hAnsi="微软雅黑"/>
          <w:sz w:val="18"/>
          <w:szCs w:val="18"/>
        </w:rPr>
        <w:t xml:space="preserve">D  </w:t>
      </w:r>
      <w:r>
        <w:rPr>
          <w:rFonts w:ascii="微软雅黑" w:eastAsia="微软雅黑" w:hAnsi="微软雅黑" w:hint="eastAsia"/>
          <w:sz w:val="18"/>
          <w:szCs w:val="18"/>
        </w:rPr>
        <w:t>参考P82-83，甘特图的特点、优点、缺点</w:t>
      </w:r>
    </w:p>
    <w:p w:rsidR="00432C30" w:rsidRDefault="00432C30">
      <w:pPr>
        <w:rPr>
          <w:rFonts w:ascii="微软雅黑" w:eastAsia="微软雅黑" w:hAnsi="微软雅黑"/>
          <w:sz w:val="18"/>
          <w:szCs w:val="18"/>
        </w:rPr>
      </w:pPr>
      <w:r>
        <w:rPr>
          <w:rFonts w:ascii="微软雅黑" w:eastAsia="微软雅黑" w:hAnsi="微软雅黑" w:hint="eastAsia"/>
          <w:sz w:val="18"/>
          <w:szCs w:val="18"/>
        </w:rPr>
        <w:t>32.</w:t>
      </w:r>
      <w:r>
        <w:rPr>
          <w:rFonts w:ascii="微软雅黑" w:eastAsia="微软雅黑" w:hAnsi="微软雅黑"/>
          <w:sz w:val="18"/>
          <w:szCs w:val="18"/>
        </w:rPr>
        <w:t xml:space="preserve">B  </w:t>
      </w:r>
      <w:r>
        <w:rPr>
          <w:rFonts w:ascii="微软雅黑" w:eastAsia="微软雅黑" w:hAnsi="微软雅黑" w:hint="eastAsia"/>
          <w:sz w:val="18"/>
          <w:szCs w:val="18"/>
        </w:rPr>
        <w:t>参考P99、124</w:t>
      </w:r>
    </w:p>
    <w:p w:rsidR="00432C30" w:rsidRDefault="00432C30">
      <w:pPr>
        <w:rPr>
          <w:rFonts w:ascii="微软雅黑" w:eastAsia="微软雅黑" w:hAnsi="微软雅黑"/>
          <w:sz w:val="18"/>
          <w:szCs w:val="18"/>
        </w:rPr>
      </w:pPr>
      <w:r>
        <w:rPr>
          <w:rFonts w:ascii="微软雅黑" w:eastAsia="微软雅黑" w:hAnsi="微软雅黑" w:hint="eastAsia"/>
          <w:sz w:val="18"/>
          <w:szCs w:val="18"/>
        </w:rPr>
        <w:t>33.</w:t>
      </w:r>
      <w:r>
        <w:rPr>
          <w:rFonts w:ascii="微软雅黑" w:eastAsia="微软雅黑" w:hAnsi="微软雅黑"/>
          <w:sz w:val="18"/>
          <w:szCs w:val="18"/>
        </w:rPr>
        <w:t xml:space="preserve">B  </w:t>
      </w:r>
      <w:r>
        <w:rPr>
          <w:rFonts w:ascii="微软雅黑" w:eastAsia="微软雅黑" w:hAnsi="微软雅黑" w:hint="eastAsia"/>
          <w:sz w:val="18"/>
          <w:szCs w:val="18"/>
        </w:rPr>
        <w:t>参考P104，工期最长的路径为关键路径</w:t>
      </w:r>
    </w:p>
    <w:p w:rsidR="00432C30" w:rsidRDefault="00432C30">
      <w:pPr>
        <w:rPr>
          <w:rFonts w:ascii="微软雅黑" w:eastAsia="微软雅黑" w:hAnsi="微软雅黑"/>
          <w:sz w:val="18"/>
          <w:szCs w:val="18"/>
        </w:rPr>
      </w:pPr>
      <w:r>
        <w:rPr>
          <w:rFonts w:ascii="微软雅黑" w:eastAsia="微软雅黑" w:hAnsi="微软雅黑" w:hint="eastAsia"/>
          <w:sz w:val="18"/>
          <w:szCs w:val="18"/>
        </w:rPr>
        <w:t>34.</w:t>
      </w:r>
      <w:r>
        <w:rPr>
          <w:rFonts w:ascii="微软雅黑" w:eastAsia="微软雅黑" w:hAnsi="微软雅黑"/>
          <w:sz w:val="18"/>
          <w:szCs w:val="18"/>
        </w:rPr>
        <w:t xml:space="preserve">B  </w:t>
      </w:r>
      <w:r w:rsidR="00C82469">
        <w:rPr>
          <w:rFonts w:ascii="微软雅黑" w:eastAsia="微软雅黑" w:hAnsi="微软雅黑" w:hint="eastAsia"/>
          <w:sz w:val="18"/>
          <w:szCs w:val="18"/>
        </w:rPr>
        <w:t>参考P258，</w:t>
      </w:r>
      <w:r>
        <w:rPr>
          <w:rFonts w:ascii="微软雅黑" w:eastAsia="微软雅黑" w:hAnsi="微软雅黑" w:hint="eastAsia"/>
          <w:sz w:val="18"/>
          <w:szCs w:val="18"/>
        </w:rPr>
        <w:t>身高和臂展为配对数据，可以采用配对t检验</w:t>
      </w:r>
    </w:p>
    <w:p w:rsidR="00432C30" w:rsidRDefault="00432C30">
      <w:pPr>
        <w:rPr>
          <w:rFonts w:ascii="微软雅黑" w:eastAsia="微软雅黑" w:hAnsi="微软雅黑"/>
          <w:sz w:val="18"/>
          <w:szCs w:val="18"/>
        </w:rPr>
      </w:pPr>
      <w:r>
        <w:rPr>
          <w:rFonts w:ascii="微软雅黑" w:eastAsia="微软雅黑" w:hAnsi="微软雅黑" w:hint="eastAsia"/>
          <w:sz w:val="18"/>
          <w:szCs w:val="18"/>
        </w:rPr>
        <w:t>35.</w:t>
      </w:r>
      <w:r>
        <w:rPr>
          <w:rFonts w:ascii="微软雅黑" w:eastAsia="微软雅黑" w:hAnsi="微软雅黑"/>
          <w:sz w:val="18"/>
          <w:szCs w:val="18"/>
        </w:rPr>
        <w:t xml:space="preserve">D  </w:t>
      </w:r>
      <w:r w:rsidR="00D23393">
        <w:rPr>
          <w:rFonts w:ascii="微软雅黑" w:eastAsia="微软雅黑" w:hAnsi="微软雅黑" w:hint="eastAsia"/>
          <w:sz w:val="18"/>
          <w:szCs w:val="18"/>
        </w:rPr>
        <w:t>参考P309，置信区间的意义，平均值落在置信区间内的概率为95%</w:t>
      </w:r>
    </w:p>
    <w:p w:rsidR="00D23393" w:rsidRPr="00432C30" w:rsidRDefault="00D23393">
      <w:pPr>
        <w:rPr>
          <w:rFonts w:ascii="微软雅黑" w:eastAsia="微软雅黑" w:hAnsi="微软雅黑"/>
          <w:sz w:val="18"/>
          <w:szCs w:val="18"/>
        </w:rPr>
      </w:pPr>
      <w:r>
        <w:rPr>
          <w:rFonts w:ascii="微软雅黑" w:eastAsia="微软雅黑" w:hAnsi="微软雅黑" w:hint="eastAsia"/>
          <w:sz w:val="18"/>
          <w:szCs w:val="18"/>
        </w:rPr>
        <w:t>36.</w:t>
      </w:r>
      <w:r>
        <w:rPr>
          <w:rFonts w:ascii="微软雅黑" w:eastAsia="微软雅黑" w:hAnsi="微软雅黑"/>
          <w:sz w:val="18"/>
          <w:szCs w:val="18"/>
        </w:rPr>
        <w:t xml:space="preserve">A  </w:t>
      </w:r>
      <w:r>
        <w:rPr>
          <w:rFonts w:ascii="微软雅黑" w:eastAsia="微软雅黑" w:hAnsi="微软雅黑" w:hint="eastAsia"/>
          <w:sz w:val="18"/>
          <w:szCs w:val="18"/>
        </w:rPr>
        <w:t>参考P305，相关系数为r，满足R</w:t>
      </w:r>
      <w:r w:rsidRPr="00FA743C">
        <w:rPr>
          <w:rFonts w:ascii="微软雅黑" w:eastAsia="微软雅黑" w:hAnsi="微软雅黑" w:hint="eastAsia"/>
          <w:sz w:val="18"/>
          <w:szCs w:val="18"/>
          <w:vertAlign w:val="superscript"/>
        </w:rPr>
        <w:t>2</w:t>
      </w:r>
      <w:r>
        <w:rPr>
          <w:rFonts w:ascii="微软雅黑" w:eastAsia="微软雅黑" w:hAnsi="微软雅黑" w:hint="eastAsia"/>
          <w:sz w:val="18"/>
          <w:szCs w:val="18"/>
        </w:rPr>
        <w:t>=r</w:t>
      </w:r>
      <w:r w:rsidRPr="00FA743C">
        <w:rPr>
          <w:rFonts w:ascii="微软雅黑" w:eastAsia="微软雅黑" w:hAnsi="微软雅黑" w:hint="eastAsia"/>
          <w:sz w:val="18"/>
          <w:szCs w:val="18"/>
          <w:vertAlign w:val="superscript"/>
        </w:rPr>
        <w:t>2</w:t>
      </w:r>
      <w:r>
        <w:rPr>
          <w:rFonts w:ascii="微软雅黑" w:eastAsia="微软雅黑" w:hAnsi="微软雅黑" w:hint="eastAsia"/>
          <w:sz w:val="18"/>
          <w:szCs w:val="18"/>
        </w:rPr>
        <w:t>，同时由回归方程可知，两变量正相关，所以r</w:t>
      </w:r>
      <w:r w:rsidR="00FA743C">
        <w:rPr>
          <w:rFonts w:ascii="微软雅黑" w:eastAsia="微软雅黑" w:hAnsi="微软雅黑" w:hint="eastAsia"/>
          <w:sz w:val="18"/>
          <w:szCs w:val="18"/>
        </w:rPr>
        <w:t>＞</w:t>
      </w:r>
      <w:r>
        <w:rPr>
          <w:rFonts w:ascii="微软雅黑" w:eastAsia="微软雅黑" w:hAnsi="微软雅黑" w:hint="eastAsia"/>
          <w:sz w:val="18"/>
          <w:szCs w:val="18"/>
        </w:rPr>
        <w:t>0，r=</w:t>
      </w:r>
      <m:oMath>
        <m:rad>
          <m:radPr>
            <m:degHide m:val="1"/>
            <m:ctrlPr>
              <w:rPr>
                <w:rFonts w:ascii="Cambria Math" w:eastAsia="微软雅黑" w:hAnsi="Cambria Math"/>
                <w:sz w:val="18"/>
                <w:szCs w:val="18"/>
              </w:rPr>
            </m:ctrlPr>
          </m:radPr>
          <m:deg/>
          <m:e>
            <m:r>
              <w:rPr>
                <w:rFonts w:ascii="Cambria Math" w:eastAsia="微软雅黑" w:hAnsi="Cambria Math" w:hint="eastAsia"/>
                <w:sz w:val="18"/>
                <w:szCs w:val="18"/>
              </w:rPr>
              <m:t>0.099718</m:t>
            </m:r>
          </m:e>
        </m:rad>
      </m:oMath>
      <w:r>
        <w:rPr>
          <w:rFonts w:ascii="微软雅黑" w:eastAsia="微软雅黑" w:hAnsi="微软雅黑" w:hint="eastAsia"/>
          <w:sz w:val="18"/>
          <w:szCs w:val="18"/>
        </w:rPr>
        <w:t>=0.316</w:t>
      </w:r>
    </w:p>
    <w:p w:rsidR="00432C30" w:rsidRDefault="00D23393">
      <w:pPr>
        <w:rPr>
          <w:rFonts w:ascii="微软雅黑" w:eastAsia="微软雅黑" w:hAnsi="微软雅黑"/>
          <w:sz w:val="18"/>
          <w:szCs w:val="18"/>
        </w:rPr>
      </w:pPr>
      <w:r>
        <w:rPr>
          <w:rFonts w:ascii="微软雅黑" w:eastAsia="微软雅黑" w:hAnsi="微软雅黑" w:hint="eastAsia"/>
          <w:sz w:val="18"/>
          <w:szCs w:val="18"/>
        </w:rPr>
        <w:lastRenderedPageBreak/>
        <w:t>37.</w:t>
      </w:r>
      <w:r>
        <w:rPr>
          <w:rFonts w:ascii="微软雅黑" w:eastAsia="微软雅黑" w:hAnsi="微软雅黑"/>
          <w:sz w:val="18"/>
          <w:szCs w:val="18"/>
        </w:rPr>
        <w:t xml:space="preserve">B  </w:t>
      </w:r>
      <w:r w:rsidR="00C82469">
        <w:rPr>
          <w:rFonts w:ascii="微软雅黑" w:eastAsia="微软雅黑" w:hAnsi="微软雅黑" w:hint="eastAsia"/>
          <w:sz w:val="18"/>
          <w:szCs w:val="18"/>
        </w:rPr>
        <w:t>参考P314，</w:t>
      </w:r>
      <w:r>
        <w:rPr>
          <w:rFonts w:ascii="微软雅黑" w:eastAsia="微软雅黑" w:hAnsi="微软雅黑" w:hint="eastAsia"/>
          <w:sz w:val="18"/>
          <w:szCs w:val="18"/>
        </w:rPr>
        <w:t>残差图（与拟合值）有弯曲现象，所以模型可能需要增加二次项</w:t>
      </w:r>
    </w:p>
    <w:p w:rsidR="00011C23" w:rsidRDefault="00D23393">
      <w:pPr>
        <w:rPr>
          <w:rFonts w:ascii="微软雅黑" w:eastAsia="微软雅黑" w:hAnsi="微软雅黑"/>
          <w:sz w:val="18"/>
          <w:szCs w:val="18"/>
        </w:rPr>
      </w:pPr>
      <w:r>
        <w:rPr>
          <w:rFonts w:ascii="微软雅黑" w:eastAsia="微软雅黑" w:hAnsi="微软雅黑" w:hint="eastAsia"/>
          <w:sz w:val="18"/>
          <w:szCs w:val="18"/>
        </w:rPr>
        <w:t>38.</w:t>
      </w:r>
      <w:r w:rsidR="00011C23">
        <w:rPr>
          <w:rFonts w:ascii="微软雅黑" w:eastAsia="微软雅黑" w:hAnsi="微软雅黑"/>
          <w:sz w:val="18"/>
          <w:szCs w:val="18"/>
        </w:rPr>
        <w:t xml:space="preserve">C  </w:t>
      </w:r>
      <w:r w:rsidR="00011C23">
        <w:rPr>
          <w:rFonts w:ascii="微软雅黑" w:eastAsia="微软雅黑" w:hAnsi="微软雅黑" w:hint="eastAsia"/>
          <w:sz w:val="18"/>
          <w:szCs w:val="18"/>
        </w:rPr>
        <w:t>参考P99</w:t>
      </w:r>
    </w:p>
    <w:p w:rsidR="00D23393" w:rsidRDefault="00011C23">
      <w:pPr>
        <w:rPr>
          <w:rFonts w:ascii="微软雅黑" w:eastAsia="微软雅黑" w:hAnsi="微软雅黑"/>
          <w:sz w:val="18"/>
          <w:szCs w:val="18"/>
        </w:rPr>
      </w:pPr>
      <w:r>
        <w:rPr>
          <w:rFonts w:ascii="微软雅黑" w:eastAsia="微软雅黑" w:hAnsi="微软雅黑" w:hint="eastAsia"/>
          <w:sz w:val="18"/>
          <w:szCs w:val="18"/>
        </w:rPr>
        <w:t>39.</w:t>
      </w:r>
      <w:r>
        <w:rPr>
          <w:rFonts w:ascii="微软雅黑" w:eastAsia="微软雅黑" w:hAnsi="微软雅黑"/>
          <w:sz w:val="18"/>
          <w:szCs w:val="18"/>
        </w:rPr>
        <w:t xml:space="preserve">B  </w:t>
      </w:r>
      <w:r>
        <w:rPr>
          <w:rFonts w:ascii="微软雅黑" w:eastAsia="微软雅黑" w:hAnsi="微软雅黑" w:hint="eastAsia"/>
          <w:sz w:val="18"/>
          <w:szCs w:val="18"/>
        </w:rPr>
        <w:t>要对比使用软件和不使用软件的顾客，因此有2个总体；因为数据正态，所以不选择Mann-</w:t>
      </w:r>
      <w:r>
        <w:rPr>
          <w:rFonts w:ascii="微软雅黑" w:eastAsia="微软雅黑" w:hAnsi="微软雅黑"/>
          <w:sz w:val="18"/>
          <w:szCs w:val="18"/>
        </w:rPr>
        <w:t>Whitney;</w:t>
      </w:r>
      <w:r>
        <w:rPr>
          <w:rFonts w:ascii="微软雅黑" w:eastAsia="微软雅黑" w:hAnsi="微软雅黑" w:hint="eastAsia"/>
          <w:sz w:val="18"/>
          <w:szCs w:val="18"/>
        </w:rPr>
        <w:t>因为两总体数据不是一一对应，所以不能使用配对检验；又因为备择假设形式为小于，所以不选择双边双样本t检验，而选择单边双样本t检验</w:t>
      </w:r>
    </w:p>
    <w:p w:rsidR="00011C23" w:rsidRDefault="0069084E">
      <w:pPr>
        <w:rPr>
          <w:rFonts w:ascii="微软雅黑" w:eastAsia="微软雅黑" w:hAnsi="微软雅黑"/>
          <w:sz w:val="18"/>
          <w:szCs w:val="18"/>
        </w:rPr>
      </w:pPr>
      <w:r>
        <w:rPr>
          <w:rFonts w:ascii="微软雅黑" w:eastAsia="微软雅黑" w:hAnsi="微软雅黑" w:hint="eastAsia"/>
          <w:sz w:val="18"/>
          <w:szCs w:val="18"/>
        </w:rPr>
        <w:t>40.</w:t>
      </w:r>
      <w:r w:rsidR="006544AC">
        <w:rPr>
          <w:rFonts w:ascii="微软雅黑" w:eastAsia="微软雅黑" w:hAnsi="微软雅黑"/>
          <w:sz w:val="18"/>
          <w:szCs w:val="18"/>
        </w:rPr>
        <w:t>A  P</w:t>
      </w:r>
      <w:r w:rsidR="006544AC">
        <w:rPr>
          <w:rFonts w:ascii="微软雅黑" w:eastAsia="微软雅黑" w:hAnsi="微软雅黑" w:hint="eastAsia"/>
          <w:sz w:val="18"/>
          <w:szCs w:val="18"/>
        </w:rPr>
        <w:t>＜0.05</w:t>
      </w:r>
      <w:r w:rsidR="00C82469">
        <w:rPr>
          <w:rFonts w:ascii="微软雅黑" w:eastAsia="微软雅黑" w:hAnsi="微软雅黑" w:hint="eastAsia"/>
          <w:sz w:val="18"/>
          <w:szCs w:val="18"/>
        </w:rPr>
        <w:t>，</w:t>
      </w:r>
      <w:r w:rsidR="006544AC">
        <w:rPr>
          <w:rFonts w:ascii="微软雅黑" w:eastAsia="微软雅黑" w:hAnsi="微软雅黑" w:hint="eastAsia"/>
          <w:sz w:val="18"/>
          <w:szCs w:val="18"/>
        </w:rPr>
        <w:t>拒绝原假设，接受备择假设，认为入库量确实提高了100kg以上，注意备择假设是＞100，不是＞113.87，所以选项C不正确</w:t>
      </w:r>
    </w:p>
    <w:p w:rsidR="0069084E" w:rsidRDefault="0069084E">
      <w:pPr>
        <w:rPr>
          <w:rFonts w:ascii="微软雅黑" w:eastAsia="微软雅黑" w:hAnsi="微软雅黑"/>
          <w:sz w:val="18"/>
          <w:szCs w:val="18"/>
        </w:rPr>
      </w:pPr>
      <w:r>
        <w:rPr>
          <w:rFonts w:ascii="微软雅黑" w:eastAsia="微软雅黑" w:hAnsi="微软雅黑" w:hint="eastAsia"/>
          <w:sz w:val="18"/>
          <w:szCs w:val="18"/>
        </w:rPr>
        <w:t>41</w:t>
      </w:r>
      <w:r w:rsidR="00044D2F">
        <w:rPr>
          <w:rFonts w:ascii="微软雅黑" w:eastAsia="微软雅黑" w:hAnsi="微软雅黑" w:hint="eastAsia"/>
          <w:sz w:val="18"/>
          <w:szCs w:val="18"/>
        </w:rPr>
        <w:t>.</w:t>
      </w:r>
      <w:r w:rsidR="006544AC">
        <w:rPr>
          <w:rFonts w:ascii="微软雅黑" w:eastAsia="微软雅黑" w:hAnsi="微软雅黑"/>
          <w:sz w:val="18"/>
          <w:szCs w:val="18"/>
        </w:rPr>
        <w:t xml:space="preserve">D  </w:t>
      </w:r>
      <w:r w:rsidR="006544AC">
        <w:rPr>
          <w:rFonts w:ascii="微软雅黑" w:eastAsia="微软雅黑" w:hAnsi="微软雅黑" w:hint="eastAsia"/>
          <w:sz w:val="18"/>
          <w:szCs w:val="18"/>
        </w:rPr>
        <w:t>参考P389，R</w:t>
      </w:r>
      <w:r w:rsidR="006544AC" w:rsidRPr="0069084E">
        <w:rPr>
          <w:rFonts w:ascii="微软雅黑" w:eastAsia="微软雅黑" w:hAnsi="微软雅黑" w:hint="eastAsia"/>
          <w:sz w:val="18"/>
          <w:szCs w:val="18"/>
          <w:vertAlign w:val="superscript"/>
        </w:rPr>
        <w:t>2</w:t>
      </w:r>
      <w:r w:rsidR="006544AC">
        <w:rPr>
          <w:rFonts w:ascii="微软雅黑" w:eastAsia="微软雅黑" w:hAnsi="微软雅黑" w:hint="eastAsia"/>
          <w:sz w:val="18"/>
          <w:szCs w:val="18"/>
        </w:rPr>
        <w:t>=</w:t>
      </w:r>
      <w:r w:rsidR="006544AC">
        <w:rPr>
          <w:rFonts w:ascii="微软雅黑" w:eastAsia="微软雅黑" w:hAnsi="微软雅黑"/>
          <w:sz w:val="18"/>
          <w:szCs w:val="18"/>
        </w:rPr>
        <w:t>SS</w:t>
      </w:r>
      <w:r w:rsidR="006544AC" w:rsidRPr="0069084E">
        <w:rPr>
          <w:rFonts w:ascii="微软雅黑" w:eastAsia="微软雅黑" w:hAnsi="微软雅黑" w:hint="eastAsia"/>
          <w:sz w:val="18"/>
          <w:szCs w:val="18"/>
          <w:vertAlign w:val="subscript"/>
        </w:rPr>
        <w:t>回归</w:t>
      </w:r>
      <w:r w:rsidR="006544AC">
        <w:rPr>
          <w:rFonts w:ascii="微软雅黑" w:eastAsia="微软雅黑" w:hAnsi="微软雅黑" w:hint="eastAsia"/>
          <w:sz w:val="18"/>
          <w:szCs w:val="18"/>
        </w:rPr>
        <w:t>/</w:t>
      </w:r>
      <w:r w:rsidR="006544AC">
        <w:rPr>
          <w:rFonts w:ascii="微软雅黑" w:eastAsia="微软雅黑" w:hAnsi="微软雅黑"/>
          <w:sz w:val="18"/>
          <w:szCs w:val="18"/>
        </w:rPr>
        <w:t>SS</w:t>
      </w:r>
      <w:r w:rsidR="006544AC" w:rsidRPr="0069084E">
        <w:rPr>
          <w:rFonts w:ascii="微软雅黑" w:eastAsia="微软雅黑" w:hAnsi="微软雅黑" w:hint="eastAsia"/>
          <w:sz w:val="18"/>
          <w:szCs w:val="18"/>
          <w:vertAlign w:val="subscript"/>
        </w:rPr>
        <w:t>合计</w:t>
      </w:r>
    </w:p>
    <w:p w:rsidR="00196117" w:rsidRDefault="00196117">
      <w:pPr>
        <w:rPr>
          <w:rFonts w:ascii="微软雅黑" w:eastAsia="微软雅黑" w:hAnsi="微软雅黑"/>
          <w:sz w:val="18"/>
          <w:szCs w:val="18"/>
        </w:rPr>
      </w:pPr>
      <w:r>
        <w:rPr>
          <w:rFonts w:ascii="微软雅黑" w:eastAsia="微软雅黑" w:hAnsi="微软雅黑" w:hint="eastAsia"/>
          <w:sz w:val="18"/>
          <w:szCs w:val="18"/>
        </w:rPr>
        <w:t>42.</w:t>
      </w:r>
      <w:r>
        <w:rPr>
          <w:rFonts w:ascii="微软雅黑" w:eastAsia="微软雅黑" w:hAnsi="微软雅黑"/>
          <w:sz w:val="18"/>
          <w:szCs w:val="18"/>
        </w:rPr>
        <w:t xml:space="preserve">A  </w:t>
      </w:r>
      <w:r>
        <w:rPr>
          <w:rFonts w:ascii="微软雅黑" w:eastAsia="微软雅黑" w:hAnsi="微软雅黑" w:hint="eastAsia"/>
          <w:sz w:val="18"/>
          <w:szCs w:val="18"/>
        </w:rPr>
        <w:t>参考P389</w:t>
      </w:r>
    </w:p>
    <w:p w:rsidR="00196117" w:rsidRDefault="00196117">
      <w:pPr>
        <w:rPr>
          <w:rFonts w:ascii="微软雅黑" w:eastAsia="微软雅黑" w:hAnsi="微软雅黑"/>
          <w:sz w:val="18"/>
          <w:szCs w:val="18"/>
        </w:rPr>
      </w:pPr>
      <w:r>
        <w:rPr>
          <w:rFonts w:ascii="微软雅黑" w:eastAsia="微软雅黑" w:hAnsi="微软雅黑" w:hint="eastAsia"/>
          <w:sz w:val="18"/>
          <w:szCs w:val="18"/>
        </w:rPr>
        <w:t>43.</w:t>
      </w:r>
      <w:r>
        <w:rPr>
          <w:rFonts w:ascii="微软雅黑" w:eastAsia="微软雅黑" w:hAnsi="微软雅黑"/>
          <w:sz w:val="18"/>
          <w:szCs w:val="18"/>
        </w:rPr>
        <w:t>A</w:t>
      </w:r>
      <w:r>
        <w:rPr>
          <w:rFonts w:ascii="微软雅黑" w:eastAsia="微软雅黑" w:hAnsi="微软雅黑" w:hint="eastAsia"/>
          <w:sz w:val="18"/>
          <w:szCs w:val="18"/>
        </w:rPr>
        <w:t xml:space="preserve">  参考P116-117</w:t>
      </w:r>
    </w:p>
    <w:p w:rsidR="00196117" w:rsidRDefault="00196117">
      <w:pPr>
        <w:rPr>
          <w:rFonts w:ascii="微软雅黑" w:eastAsia="微软雅黑" w:hAnsi="微软雅黑"/>
          <w:sz w:val="18"/>
          <w:szCs w:val="18"/>
        </w:rPr>
      </w:pPr>
      <w:r>
        <w:rPr>
          <w:rFonts w:ascii="微软雅黑" w:eastAsia="微软雅黑" w:hAnsi="微软雅黑" w:hint="eastAsia"/>
          <w:sz w:val="18"/>
          <w:szCs w:val="18"/>
        </w:rPr>
        <w:t>44.</w:t>
      </w:r>
      <w:r>
        <w:rPr>
          <w:rFonts w:ascii="微软雅黑" w:eastAsia="微软雅黑" w:hAnsi="微软雅黑"/>
          <w:sz w:val="18"/>
          <w:szCs w:val="18"/>
        </w:rPr>
        <w:t>C  P</w:t>
      </w:r>
      <w:r>
        <w:rPr>
          <w:rFonts w:ascii="微软雅黑" w:eastAsia="微软雅黑" w:hAnsi="微软雅黑" w:hint="eastAsia"/>
          <w:sz w:val="18"/>
          <w:szCs w:val="18"/>
        </w:rPr>
        <w:t>大于0.05，不能拒绝原假设</w:t>
      </w:r>
    </w:p>
    <w:p w:rsidR="00196117" w:rsidRDefault="00196117">
      <w:pPr>
        <w:rPr>
          <w:rFonts w:ascii="微软雅黑" w:eastAsia="微软雅黑" w:hAnsi="微软雅黑"/>
          <w:sz w:val="18"/>
          <w:szCs w:val="18"/>
        </w:rPr>
      </w:pPr>
      <w:r>
        <w:rPr>
          <w:rFonts w:ascii="微软雅黑" w:eastAsia="微软雅黑" w:hAnsi="微软雅黑" w:hint="eastAsia"/>
          <w:sz w:val="18"/>
          <w:szCs w:val="18"/>
        </w:rPr>
        <w:t>45.</w:t>
      </w:r>
      <w:r>
        <w:rPr>
          <w:rFonts w:ascii="微软雅黑" w:eastAsia="微软雅黑" w:hAnsi="微软雅黑"/>
          <w:sz w:val="18"/>
          <w:szCs w:val="18"/>
        </w:rPr>
        <w:t xml:space="preserve">D  </w:t>
      </w:r>
      <w:r>
        <w:rPr>
          <w:rFonts w:ascii="微软雅黑" w:eastAsia="微软雅黑" w:hAnsi="微软雅黑" w:hint="eastAsia"/>
          <w:sz w:val="18"/>
          <w:szCs w:val="18"/>
        </w:rPr>
        <w:t>参考P117，逐步细化并使其可测量</w:t>
      </w:r>
    </w:p>
    <w:p w:rsidR="00CD66C7" w:rsidRDefault="00196117">
      <w:pPr>
        <w:rPr>
          <w:rFonts w:ascii="微软雅黑" w:eastAsia="微软雅黑" w:hAnsi="微软雅黑"/>
          <w:sz w:val="18"/>
          <w:szCs w:val="18"/>
        </w:rPr>
      </w:pPr>
      <w:r>
        <w:rPr>
          <w:rFonts w:ascii="微软雅黑" w:eastAsia="微软雅黑" w:hAnsi="微软雅黑" w:hint="eastAsia"/>
          <w:sz w:val="18"/>
          <w:szCs w:val="18"/>
        </w:rPr>
        <w:t>46.</w:t>
      </w:r>
      <w:r>
        <w:rPr>
          <w:rFonts w:ascii="微软雅黑" w:eastAsia="微软雅黑" w:hAnsi="微软雅黑"/>
          <w:sz w:val="18"/>
          <w:szCs w:val="18"/>
        </w:rPr>
        <w:t xml:space="preserve">C  </w:t>
      </w:r>
      <w:r>
        <w:rPr>
          <w:rFonts w:ascii="微软雅黑" w:eastAsia="微软雅黑" w:hAnsi="微软雅黑" w:hint="eastAsia"/>
          <w:sz w:val="18"/>
          <w:szCs w:val="18"/>
        </w:rPr>
        <w:t>交付10000件合格品，在目前报废率为20%情况下，投入的成本为10000/（1-20%）*900，改善至报废率为10%时，投入的成本为10000/（1-10%）*900，所以项目预期收益为10000/（1-20%）*900-10000/（1-10%）*900=125万。</w:t>
      </w:r>
    </w:p>
    <w:p w:rsidR="00196117" w:rsidRDefault="00196117">
      <w:pPr>
        <w:rPr>
          <w:rFonts w:ascii="微软雅黑" w:eastAsia="微软雅黑" w:hAnsi="微软雅黑"/>
          <w:sz w:val="18"/>
          <w:szCs w:val="18"/>
        </w:rPr>
      </w:pPr>
      <w:r w:rsidRPr="00CD66C7">
        <w:rPr>
          <w:rFonts w:ascii="微软雅黑" w:eastAsia="微软雅黑" w:hAnsi="微软雅黑" w:hint="eastAsia"/>
          <w:b/>
          <w:sz w:val="18"/>
          <w:szCs w:val="18"/>
        </w:rPr>
        <w:t>注意：</w:t>
      </w:r>
      <w:r>
        <w:rPr>
          <w:rFonts w:ascii="微软雅黑" w:eastAsia="微软雅黑" w:hAnsi="微软雅黑" w:hint="eastAsia"/>
          <w:sz w:val="18"/>
          <w:szCs w:val="18"/>
        </w:rPr>
        <w:t>如果强调的是要交付一定数量的合格品则使用改善前后投入的成本差异计算项目收益</w:t>
      </w:r>
      <w:r w:rsidR="00CD66C7">
        <w:rPr>
          <w:rFonts w:ascii="微软雅黑" w:eastAsia="微软雅黑" w:hAnsi="微软雅黑" w:hint="eastAsia"/>
          <w:sz w:val="18"/>
          <w:szCs w:val="18"/>
        </w:rPr>
        <w:t>（如上）</w:t>
      </w:r>
      <w:r>
        <w:rPr>
          <w:rFonts w:ascii="微软雅黑" w:eastAsia="微软雅黑" w:hAnsi="微软雅黑" w:hint="eastAsia"/>
          <w:sz w:val="18"/>
          <w:szCs w:val="18"/>
        </w:rPr>
        <w:t>；如果</w:t>
      </w:r>
      <w:r w:rsidR="00837A47">
        <w:rPr>
          <w:rFonts w:ascii="微软雅黑" w:eastAsia="微软雅黑" w:hAnsi="微软雅黑" w:hint="eastAsia"/>
          <w:sz w:val="18"/>
          <w:szCs w:val="18"/>
        </w:rPr>
        <w:t>强调的是投产一定的数量，则要参考P66降低不合格率对应的项目收益公式</w:t>
      </w:r>
    </w:p>
    <w:p w:rsidR="00837A47" w:rsidRDefault="00837A47">
      <w:pPr>
        <w:rPr>
          <w:rFonts w:ascii="微软雅黑" w:eastAsia="微软雅黑" w:hAnsi="微软雅黑"/>
          <w:sz w:val="18"/>
          <w:szCs w:val="18"/>
        </w:rPr>
      </w:pPr>
      <w:r>
        <w:rPr>
          <w:rFonts w:ascii="微软雅黑" w:eastAsia="微软雅黑" w:hAnsi="微软雅黑" w:hint="eastAsia"/>
          <w:sz w:val="18"/>
          <w:szCs w:val="18"/>
        </w:rPr>
        <w:t>47.</w:t>
      </w:r>
      <w:r w:rsidR="00CD66C7">
        <w:rPr>
          <w:rFonts w:ascii="微软雅黑" w:eastAsia="微软雅黑" w:hAnsi="微软雅黑"/>
          <w:sz w:val="18"/>
          <w:szCs w:val="18"/>
        </w:rPr>
        <w:t xml:space="preserve">A  </w:t>
      </w:r>
    </w:p>
    <w:p w:rsidR="00CD66C7" w:rsidRDefault="00CD66C7">
      <w:pPr>
        <w:rPr>
          <w:rFonts w:ascii="微软雅黑" w:eastAsia="微软雅黑" w:hAnsi="微软雅黑"/>
          <w:sz w:val="18"/>
          <w:szCs w:val="18"/>
        </w:rPr>
      </w:pPr>
      <w:r>
        <w:rPr>
          <w:rFonts w:ascii="微软雅黑" w:eastAsia="微软雅黑" w:hAnsi="微软雅黑" w:hint="eastAsia"/>
          <w:sz w:val="18"/>
          <w:szCs w:val="18"/>
        </w:rPr>
        <w:t>48.</w:t>
      </w:r>
      <w:r>
        <w:rPr>
          <w:rFonts w:ascii="微软雅黑" w:eastAsia="微软雅黑" w:hAnsi="微软雅黑"/>
          <w:sz w:val="18"/>
          <w:szCs w:val="18"/>
        </w:rPr>
        <w:t xml:space="preserve">B  </w:t>
      </w:r>
      <w:r>
        <w:rPr>
          <w:rFonts w:ascii="微软雅黑" w:eastAsia="微软雅黑" w:hAnsi="微软雅黑" w:hint="eastAsia"/>
          <w:sz w:val="18"/>
          <w:szCs w:val="18"/>
        </w:rPr>
        <w:t>参考P114-115</w:t>
      </w:r>
    </w:p>
    <w:p w:rsidR="00CD66C7" w:rsidRDefault="00CD66C7">
      <w:pPr>
        <w:rPr>
          <w:rFonts w:ascii="微软雅黑" w:eastAsia="微软雅黑" w:hAnsi="微软雅黑"/>
          <w:sz w:val="18"/>
          <w:szCs w:val="18"/>
        </w:rPr>
      </w:pPr>
      <w:r>
        <w:rPr>
          <w:rFonts w:ascii="微软雅黑" w:eastAsia="微软雅黑" w:hAnsi="微软雅黑"/>
          <w:sz w:val="18"/>
          <w:szCs w:val="18"/>
        </w:rPr>
        <w:t>49.A</w:t>
      </w:r>
      <w:r w:rsidR="00614F6F">
        <w:rPr>
          <w:rFonts w:ascii="微软雅黑" w:eastAsia="微软雅黑" w:hAnsi="微软雅黑"/>
          <w:sz w:val="18"/>
          <w:szCs w:val="18"/>
        </w:rPr>
        <w:t xml:space="preserve">  </w:t>
      </w:r>
      <w:r w:rsidR="00D31D51">
        <w:rPr>
          <w:rFonts w:ascii="微软雅黑" w:eastAsia="微软雅黑" w:hAnsi="微软雅黑" w:hint="eastAsia"/>
          <w:sz w:val="18"/>
          <w:szCs w:val="18"/>
        </w:rPr>
        <w:t>参考P254，数据正态使用F检验更合理，Levene检验适用于任何连续分布，但容易犯Ⅱ类错误</w:t>
      </w:r>
    </w:p>
    <w:p w:rsidR="00CD66C7" w:rsidRDefault="00CD66C7">
      <w:pPr>
        <w:rPr>
          <w:rFonts w:ascii="微软雅黑" w:eastAsia="微软雅黑" w:hAnsi="微软雅黑"/>
          <w:sz w:val="18"/>
          <w:szCs w:val="18"/>
        </w:rPr>
      </w:pPr>
      <w:r>
        <w:rPr>
          <w:rFonts w:ascii="微软雅黑" w:eastAsia="微软雅黑" w:hAnsi="微软雅黑"/>
          <w:sz w:val="18"/>
          <w:szCs w:val="18"/>
        </w:rPr>
        <w:t xml:space="preserve">50.C  </w:t>
      </w:r>
      <w:r>
        <w:rPr>
          <w:rFonts w:ascii="微软雅黑" w:eastAsia="微软雅黑" w:hAnsi="微软雅黑" w:hint="eastAsia"/>
          <w:sz w:val="18"/>
          <w:szCs w:val="18"/>
        </w:rPr>
        <w:t>参考P177，</w:t>
      </w:r>
      <w:r w:rsidR="006E7E71">
        <w:rPr>
          <w:rFonts w:ascii="微软雅黑" w:eastAsia="微软雅黑" w:hAnsi="微软雅黑" w:hint="eastAsia"/>
          <w:sz w:val="18"/>
          <w:szCs w:val="18"/>
        </w:rPr>
        <w:t>在正态概率图上，</w:t>
      </w:r>
      <w:r>
        <w:rPr>
          <w:rFonts w:ascii="微软雅黑" w:eastAsia="微软雅黑" w:hAnsi="微软雅黑" w:hint="eastAsia"/>
          <w:sz w:val="18"/>
          <w:szCs w:val="18"/>
        </w:rPr>
        <w:t>平顶分布</w:t>
      </w:r>
      <w:r w:rsidR="006E7E71">
        <w:rPr>
          <w:rFonts w:ascii="微软雅黑" w:eastAsia="微软雅黑" w:hAnsi="微软雅黑" w:hint="eastAsia"/>
          <w:sz w:val="18"/>
          <w:szCs w:val="18"/>
        </w:rPr>
        <w:t>呈</w:t>
      </w:r>
      <w:r>
        <w:rPr>
          <w:rFonts w:ascii="微软雅黑" w:eastAsia="微软雅黑" w:hAnsi="微软雅黑" w:hint="eastAsia"/>
          <w:sz w:val="18"/>
          <w:szCs w:val="18"/>
        </w:rPr>
        <w:t>反S形状</w:t>
      </w:r>
      <w:r w:rsidR="006E7E71">
        <w:rPr>
          <w:rFonts w:ascii="微软雅黑" w:eastAsia="微软雅黑" w:hAnsi="微软雅黑" w:hint="eastAsia"/>
          <w:sz w:val="18"/>
          <w:szCs w:val="18"/>
        </w:rPr>
        <w:t>（先上凸再下凸）</w:t>
      </w:r>
      <w:r>
        <w:rPr>
          <w:rFonts w:ascii="微软雅黑" w:eastAsia="微软雅黑" w:hAnsi="微软雅黑" w:hint="eastAsia"/>
          <w:sz w:val="18"/>
          <w:szCs w:val="18"/>
        </w:rPr>
        <w:t>，</w:t>
      </w:r>
      <w:r w:rsidR="006E7E71">
        <w:rPr>
          <w:rFonts w:ascii="微软雅黑" w:eastAsia="微软雅黑" w:hAnsi="微软雅黑" w:hint="eastAsia"/>
          <w:sz w:val="18"/>
          <w:szCs w:val="18"/>
        </w:rPr>
        <w:t>尖峰分布呈S形状（先下凸再上凸），左偏分布下凸（上凹），右偏分布上凸（下凹）</w:t>
      </w:r>
    </w:p>
    <w:p w:rsidR="00DA5B5C" w:rsidRDefault="00DA5B5C">
      <w:pPr>
        <w:rPr>
          <w:rFonts w:ascii="微软雅黑" w:eastAsia="微软雅黑" w:hAnsi="微软雅黑"/>
          <w:sz w:val="18"/>
          <w:szCs w:val="18"/>
        </w:rPr>
      </w:pPr>
      <w:r>
        <w:rPr>
          <w:rFonts w:ascii="微软雅黑" w:eastAsia="微软雅黑" w:hAnsi="微软雅黑" w:hint="eastAsia"/>
          <w:sz w:val="18"/>
          <w:szCs w:val="18"/>
        </w:rPr>
        <w:t>51.</w:t>
      </w:r>
      <w:r>
        <w:rPr>
          <w:rFonts w:ascii="微软雅黑" w:eastAsia="微软雅黑" w:hAnsi="微软雅黑"/>
          <w:sz w:val="18"/>
          <w:szCs w:val="18"/>
        </w:rPr>
        <w:t xml:space="preserve">B  </w:t>
      </w:r>
      <w:r>
        <w:rPr>
          <w:rFonts w:ascii="微软雅黑" w:eastAsia="微软雅黑" w:hAnsi="微软雅黑" w:hint="eastAsia"/>
          <w:sz w:val="18"/>
          <w:szCs w:val="18"/>
        </w:rPr>
        <w:t>参考P356，时间开动率=</w:t>
      </w:r>
      <m:oMath>
        <m:f>
          <m:fPr>
            <m:ctrlPr>
              <w:rPr>
                <w:rFonts w:ascii="Cambria Math" w:eastAsia="微软雅黑" w:hAnsi="Cambria Math"/>
                <w:sz w:val="18"/>
                <w:szCs w:val="18"/>
              </w:rPr>
            </m:ctrlPr>
          </m:fPr>
          <m:num>
            <m:r>
              <w:rPr>
                <w:rFonts w:ascii="Cambria Math" w:eastAsia="微软雅黑" w:hAnsi="Cambria Math" w:hint="eastAsia"/>
                <w:sz w:val="18"/>
                <w:szCs w:val="18"/>
              </w:rPr>
              <m:t>实际工作时间</m:t>
            </m:r>
          </m:num>
          <m:den>
            <m:r>
              <w:rPr>
                <w:rFonts w:ascii="Cambria Math" w:eastAsia="微软雅黑" w:hAnsi="Cambria Math" w:hint="eastAsia"/>
                <w:sz w:val="18"/>
                <w:szCs w:val="18"/>
              </w:rPr>
              <m:t>计划工作时间</m:t>
            </m:r>
          </m:den>
        </m:f>
      </m:oMath>
      <w:r>
        <w:rPr>
          <w:rFonts w:ascii="微软雅黑" w:eastAsia="微软雅黑" w:hAnsi="微软雅黑" w:hint="eastAsia"/>
          <w:sz w:val="18"/>
          <w:szCs w:val="18"/>
        </w:rPr>
        <w:t>=</w:t>
      </w:r>
      <m:oMath>
        <m:f>
          <m:fPr>
            <m:ctrlPr>
              <w:rPr>
                <w:rFonts w:ascii="Cambria Math" w:eastAsia="微软雅黑" w:hAnsi="Cambria Math"/>
                <w:sz w:val="18"/>
                <w:szCs w:val="18"/>
              </w:rPr>
            </m:ctrlPr>
          </m:fPr>
          <m:num>
            <m:r>
              <w:rPr>
                <w:rFonts w:ascii="Cambria Math" w:eastAsia="微软雅黑" w:hAnsi="Cambria Math" w:hint="eastAsia"/>
                <w:sz w:val="18"/>
                <w:szCs w:val="18"/>
              </w:rPr>
              <m:t>8</m:t>
            </m:r>
            <m:r>
              <w:rPr>
                <w:rFonts w:ascii="MS Gothic" w:eastAsia="微软雅黑" w:hAnsi="MS Gothic" w:cs="MS Gothic"/>
                <w:sz w:val="18"/>
                <w:szCs w:val="18"/>
              </w:rPr>
              <m:t>*</m:t>
            </m:r>
            <m:r>
              <w:rPr>
                <w:rFonts w:ascii="Cambria Math" w:eastAsia="微软雅黑" w:hAnsi="Cambria Math" w:hint="eastAsia"/>
                <w:sz w:val="18"/>
                <w:szCs w:val="18"/>
              </w:rPr>
              <m:t>60</m:t>
            </m:r>
            <m:r>
              <w:rPr>
                <w:rFonts w:ascii="Cambria Math" w:eastAsia="微软雅黑" w:hAnsi="Cambria Math" w:hint="eastAsia"/>
                <w:sz w:val="18"/>
                <w:szCs w:val="18"/>
              </w:rPr>
              <m:t>-</m:t>
            </m:r>
            <m:r>
              <w:rPr>
                <w:rFonts w:ascii="Cambria Math" w:eastAsia="微软雅黑" w:hAnsi="Cambria Math" w:hint="eastAsia"/>
                <w:sz w:val="18"/>
                <w:szCs w:val="18"/>
              </w:rPr>
              <m:t>10</m:t>
            </m:r>
            <m:r>
              <w:rPr>
                <w:rFonts w:ascii="Cambria Math" w:eastAsia="微软雅黑" w:hAnsi="Cambria Math" w:hint="eastAsia"/>
                <w:sz w:val="18"/>
                <w:szCs w:val="18"/>
              </w:rPr>
              <m:t>-</m:t>
            </m:r>
            <m:r>
              <w:rPr>
                <w:rFonts w:ascii="Cambria Math" w:eastAsia="微软雅黑" w:hAnsi="Cambria Math" w:hint="eastAsia"/>
                <w:sz w:val="18"/>
                <w:szCs w:val="18"/>
              </w:rPr>
              <m:t>20</m:t>
            </m:r>
            <m:r>
              <w:rPr>
                <w:rFonts w:ascii="Cambria Math" w:eastAsia="微软雅黑" w:hAnsi="Cambria Math" w:hint="eastAsia"/>
                <w:sz w:val="18"/>
                <w:szCs w:val="18"/>
              </w:rPr>
              <m:t>-</m:t>
            </m:r>
            <m:r>
              <w:rPr>
                <w:rFonts w:ascii="Cambria Math" w:eastAsia="微软雅黑" w:hAnsi="Cambria Math" w:hint="eastAsia"/>
                <w:sz w:val="18"/>
                <w:szCs w:val="18"/>
              </w:rPr>
              <m:t>35</m:t>
            </m:r>
          </m:num>
          <m:den>
            <m:r>
              <w:rPr>
                <w:rFonts w:ascii="Cambria Math" w:eastAsia="微软雅黑" w:hAnsi="Cambria Math" w:hint="eastAsia"/>
                <w:sz w:val="18"/>
                <w:szCs w:val="18"/>
              </w:rPr>
              <m:t>8</m:t>
            </m:r>
            <m:r>
              <w:rPr>
                <w:rFonts w:ascii="MS Gothic" w:eastAsia="微软雅黑" w:hAnsi="MS Gothic" w:cs="MS Gothic"/>
                <w:sz w:val="18"/>
                <w:szCs w:val="18"/>
              </w:rPr>
              <m:t>*</m:t>
            </m:r>
            <m:r>
              <w:rPr>
                <w:rFonts w:ascii="Cambria Math" w:eastAsia="微软雅黑" w:hAnsi="Cambria Math" w:hint="eastAsia"/>
                <w:sz w:val="18"/>
                <w:szCs w:val="18"/>
              </w:rPr>
              <m:t>60</m:t>
            </m:r>
            <m:r>
              <w:rPr>
                <w:rFonts w:ascii="Cambria Math" w:eastAsia="微软雅黑" w:hAnsi="Cambria Math" w:hint="eastAsia"/>
                <w:sz w:val="18"/>
                <w:szCs w:val="18"/>
              </w:rPr>
              <m:t>-</m:t>
            </m:r>
            <m:r>
              <w:rPr>
                <w:rFonts w:ascii="Cambria Math" w:eastAsia="微软雅黑" w:hAnsi="Cambria Math" w:hint="eastAsia"/>
                <w:sz w:val="18"/>
                <w:szCs w:val="18"/>
              </w:rPr>
              <m:t>10</m:t>
            </m:r>
          </m:den>
        </m:f>
      </m:oMath>
      <w:r>
        <w:rPr>
          <w:rFonts w:ascii="微软雅黑" w:eastAsia="微软雅黑" w:hAnsi="微软雅黑" w:hint="eastAsia"/>
          <w:sz w:val="18"/>
          <w:szCs w:val="18"/>
        </w:rPr>
        <w:t>=88.3%</w:t>
      </w:r>
    </w:p>
    <w:p w:rsidR="00DA5B5C" w:rsidRDefault="00DA5B5C">
      <w:pPr>
        <w:rPr>
          <w:rFonts w:ascii="微软雅黑" w:eastAsia="微软雅黑" w:hAnsi="微软雅黑"/>
          <w:sz w:val="18"/>
          <w:szCs w:val="18"/>
        </w:rPr>
      </w:pPr>
      <w:r>
        <w:rPr>
          <w:rFonts w:ascii="微软雅黑" w:eastAsia="微软雅黑" w:hAnsi="微软雅黑" w:hint="eastAsia"/>
          <w:sz w:val="18"/>
          <w:szCs w:val="18"/>
        </w:rPr>
        <w:t>52.</w:t>
      </w:r>
      <w:r w:rsidR="005E709B">
        <w:rPr>
          <w:rFonts w:ascii="微软雅黑" w:eastAsia="微软雅黑" w:hAnsi="微软雅黑"/>
          <w:sz w:val="18"/>
          <w:szCs w:val="18"/>
        </w:rPr>
        <w:t xml:space="preserve">A  </w:t>
      </w:r>
      <w:r w:rsidR="005E709B">
        <w:rPr>
          <w:rFonts w:ascii="微软雅黑" w:eastAsia="微软雅黑" w:hAnsi="微软雅黑" w:hint="eastAsia"/>
          <w:sz w:val="18"/>
          <w:szCs w:val="18"/>
        </w:rPr>
        <w:t>参考P172</w:t>
      </w:r>
    </w:p>
    <w:p w:rsidR="00DA5B5C" w:rsidRDefault="00DA5B5C">
      <w:pPr>
        <w:rPr>
          <w:rFonts w:ascii="微软雅黑" w:eastAsia="微软雅黑" w:hAnsi="微软雅黑"/>
          <w:sz w:val="18"/>
          <w:szCs w:val="18"/>
        </w:rPr>
      </w:pPr>
      <w:r>
        <w:rPr>
          <w:rFonts w:ascii="微软雅黑" w:eastAsia="微软雅黑" w:hAnsi="微软雅黑"/>
          <w:sz w:val="18"/>
          <w:szCs w:val="18"/>
        </w:rPr>
        <w:t>53.</w:t>
      </w:r>
      <w:r w:rsidR="005E709B">
        <w:rPr>
          <w:rFonts w:ascii="微软雅黑" w:eastAsia="微软雅黑" w:hAnsi="微软雅黑"/>
          <w:sz w:val="18"/>
          <w:szCs w:val="18"/>
        </w:rPr>
        <w:t xml:space="preserve">A  </w:t>
      </w:r>
      <w:r w:rsidR="005E709B">
        <w:rPr>
          <w:rFonts w:ascii="微软雅黑" w:eastAsia="微软雅黑" w:hAnsi="微软雅黑" w:hint="eastAsia"/>
          <w:sz w:val="18"/>
          <w:szCs w:val="18"/>
        </w:rPr>
        <w:t>参考P362</w:t>
      </w:r>
    </w:p>
    <w:p w:rsidR="005E709B" w:rsidRDefault="005E709B">
      <w:pPr>
        <w:rPr>
          <w:rFonts w:ascii="微软雅黑" w:eastAsia="微软雅黑" w:hAnsi="微软雅黑"/>
          <w:sz w:val="18"/>
          <w:szCs w:val="18"/>
        </w:rPr>
      </w:pPr>
      <w:r>
        <w:rPr>
          <w:rFonts w:ascii="微软雅黑" w:eastAsia="微软雅黑" w:hAnsi="微软雅黑" w:hint="eastAsia"/>
          <w:sz w:val="18"/>
          <w:szCs w:val="18"/>
        </w:rPr>
        <w:t>54.</w:t>
      </w:r>
      <w:r>
        <w:rPr>
          <w:rFonts w:ascii="微软雅黑" w:eastAsia="微软雅黑" w:hAnsi="微软雅黑"/>
          <w:sz w:val="18"/>
          <w:szCs w:val="18"/>
        </w:rPr>
        <w:t xml:space="preserve">A  </w:t>
      </w:r>
      <w:r>
        <w:rPr>
          <w:rFonts w:ascii="微软雅黑" w:eastAsia="微软雅黑" w:hAnsi="微软雅黑" w:hint="eastAsia"/>
          <w:sz w:val="18"/>
          <w:szCs w:val="18"/>
        </w:rPr>
        <w:t>参考P371，时间和温度的交互作用=（52+56+34+36）/4-（43+40+46+48）/4=0.25</w:t>
      </w:r>
    </w:p>
    <w:p w:rsidR="002D06B3" w:rsidRDefault="002D06B3">
      <w:pPr>
        <w:rPr>
          <w:rFonts w:ascii="微软雅黑" w:eastAsia="微软雅黑" w:hAnsi="微软雅黑"/>
          <w:sz w:val="18"/>
          <w:szCs w:val="18"/>
        </w:rPr>
      </w:pPr>
      <w:r>
        <w:rPr>
          <w:rFonts w:ascii="微软雅黑" w:eastAsia="微软雅黑" w:hAnsi="微软雅黑" w:hint="eastAsia"/>
          <w:sz w:val="18"/>
          <w:szCs w:val="18"/>
        </w:rPr>
        <w:t>55.</w:t>
      </w:r>
      <w:r w:rsidR="00614F6F">
        <w:rPr>
          <w:rFonts w:ascii="微软雅黑" w:eastAsia="微软雅黑" w:hAnsi="微软雅黑"/>
          <w:sz w:val="18"/>
          <w:szCs w:val="18"/>
        </w:rPr>
        <w:t xml:space="preserve">A </w:t>
      </w:r>
      <w:r w:rsidR="00614F6F">
        <w:rPr>
          <w:rFonts w:ascii="微软雅黑" w:eastAsia="微软雅黑" w:hAnsi="微软雅黑" w:hint="eastAsia"/>
          <w:sz w:val="18"/>
          <w:szCs w:val="18"/>
        </w:rPr>
        <w:t xml:space="preserve"> </w:t>
      </w:r>
      <w:r w:rsidR="00C82469">
        <w:rPr>
          <w:rFonts w:ascii="微软雅黑" w:eastAsia="微软雅黑" w:hAnsi="微软雅黑" w:hint="eastAsia"/>
          <w:sz w:val="18"/>
          <w:szCs w:val="18"/>
        </w:rPr>
        <w:t>参考P408，</w:t>
      </w:r>
      <w:r w:rsidR="00614F6F">
        <w:rPr>
          <w:rFonts w:ascii="微软雅黑" w:eastAsia="微软雅黑" w:hAnsi="微软雅黑" w:hint="eastAsia"/>
          <w:sz w:val="18"/>
          <w:szCs w:val="18"/>
        </w:rPr>
        <w:t>6个因子实验，分辨度为Ⅲ时，AB、</w:t>
      </w:r>
      <w:r w:rsidR="00614F6F">
        <w:rPr>
          <w:rFonts w:ascii="微软雅黑" w:eastAsia="微软雅黑" w:hAnsi="微软雅黑"/>
          <w:sz w:val="18"/>
          <w:szCs w:val="18"/>
        </w:rPr>
        <w:t>AC</w:t>
      </w:r>
      <w:r w:rsidR="00614F6F">
        <w:rPr>
          <w:rFonts w:ascii="微软雅黑" w:eastAsia="微软雅黑" w:hAnsi="微软雅黑" w:hint="eastAsia"/>
          <w:sz w:val="18"/>
          <w:szCs w:val="18"/>
        </w:rPr>
        <w:t>会与主效应混杂，所以不可行；当分辨都为Ⅳ时，二阶交互作用与主效应均不混杂，且</w:t>
      </w:r>
      <w:r w:rsidR="00614F6F">
        <w:rPr>
          <w:rFonts w:ascii="微软雅黑" w:eastAsia="微软雅黑" w:hAnsi="微软雅黑"/>
          <w:sz w:val="18"/>
          <w:szCs w:val="18"/>
        </w:rPr>
        <w:t>AB</w:t>
      </w:r>
      <w:r w:rsidR="00614F6F">
        <w:rPr>
          <w:rFonts w:ascii="微软雅黑" w:eastAsia="微软雅黑" w:hAnsi="微软雅黑" w:hint="eastAsia"/>
          <w:sz w:val="18"/>
          <w:szCs w:val="18"/>
        </w:rPr>
        <w:t>、</w:t>
      </w:r>
      <w:r w:rsidR="00614F6F">
        <w:rPr>
          <w:rFonts w:ascii="微软雅黑" w:eastAsia="微软雅黑" w:hAnsi="微软雅黑"/>
          <w:sz w:val="18"/>
          <w:szCs w:val="18"/>
        </w:rPr>
        <w:t>AC</w:t>
      </w:r>
      <w:r w:rsidR="00614F6F">
        <w:rPr>
          <w:rFonts w:ascii="微软雅黑" w:eastAsia="微软雅黑" w:hAnsi="微软雅黑" w:hint="eastAsia"/>
          <w:sz w:val="18"/>
          <w:szCs w:val="18"/>
        </w:rPr>
        <w:t>之间也不混杂，所以可行，最少实验次数为16+3=19</w:t>
      </w:r>
    </w:p>
    <w:p w:rsidR="002D06B3" w:rsidRDefault="002D06B3">
      <w:pPr>
        <w:rPr>
          <w:rFonts w:ascii="微软雅黑" w:eastAsia="微软雅黑" w:hAnsi="微软雅黑"/>
          <w:sz w:val="18"/>
          <w:szCs w:val="18"/>
        </w:rPr>
      </w:pPr>
      <w:r>
        <w:rPr>
          <w:rFonts w:ascii="微软雅黑" w:eastAsia="微软雅黑" w:hAnsi="微软雅黑" w:hint="eastAsia"/>
          <w:sz w:val="18"/>
          <w:szCs w:val="18"/>
        </w:rPr>
        <w:t>56.</w:t>
      </w:r>
      <w:r w:rsidR="00614F6F">
        <w:rPr>
          <w:rFonts w:ascii="微软雅黑" w:eastAsia="微软雅黑" w:hAnsi="微软雅黑"/>
          <w:sz w:val="18"/>
          <w:szCs w:val="18"/>
        </w:rPr>
        <w:t xml:space="preserve">B  </w:t>
      </w:r>
      <w:r w:rsidR="00614F6F">
        <w:rPr>
          <w:rFonts w:ascii="微软雅黑" w:eastAsia="微软雅黑" w:hAnsi="微软雅黑" w:hint="eastAsia"/>
          <w:sz w:val="18"/>
          <w:szCs w:val="18"/>
        </w:rPr>
        <w:t>参考P189-190如果样件选择范围过窄，导致σ</w:t>
      </w:r>
      <w:r w:rsidR="00614F6F" w:rsidRPr="002D06B3">
        <w:rPr>
          <w:rFonts w:ascii="微软雅黑" w:eastAsia="微软雅黑" w:hAnsi="微软雅黑" w:hint="eastAsia"/>
          <w:sz w:val="18"/>
          <w:szCs w:val="18"/>
          <w:vertAlign w:val="subscript"/>
        </w:rPr>
        <w:t>p</w:t>
      </w:r>
      <w:r w:rsidR="00614F6F">
        <w:rPr>
          <w:rFonts w:ascii="微软雅黑" w:eastAsia="微软雅黑" w:hAnsi="微软雅黑" w:hint="eastAsia"/>
          <w:sz w:val="18"/>
          <w:szCs w:val="18"/>
        </w:rPr>
        <w:t>较小，从而会导致GRR较大；参考P184，量具的稳定性是指计量特性随时间保持恒定的能力（一般时间较长，不是在GRR分析这个短时间内显现出来的）</w:t>
      </w:r>
    </w:p>
    <w:p w:rsidR="00077AE7" w:rsidRDefault="00077AE7">
      <w:pPr>
        <w:rPr>
          <w:rFonts w:ascii="微软雅黑" w:eastAsia="微软雅黑" w:hAnsi="微软雅黑"/>
          <w:sz w:val="18"/>
          <w:szCs w:val="18"/>
        </w:rPr>
      </w:pPr>
      <w:r>
        <w:rPr>
          <w:rFonts w:ascii="微软雅黑" w:eastAsia="微软雅黑" w:hAnsi="微软雅黑" w:hint="eastAsia"/>
          <w:sz w:val="18"/>
          <w:szCs w:val="18"/>
        </w:rPr>
        <w:t>57.</w:t>
      </w:r>
      <w:r>
        <w:rPr>
          <w:rFonts w:ascii="微软雅黑" w:eastAsia="微软雅黑" w:hAnsi="微软雅黑"/>
          <w:sz w:val="18"/>
          <w:szCs w:val="18"/>
        </w:rPr>
        <w:t>B  QFD</w:t>
      </w:r>
      <w:r>
        <w:rPr>
          <w:rFonts w:ascii="微软雅黑" w:eastAsia="微软雅黑" w:hAnsi="微软雅黑" w:hint="eastAsia"/>
          <w:sz w:val="18"/>
          <w:szCs w:val="18"/>
        </w:rPr>
        <w:t>可与Kano模型（卡诺模型）结合起来使用，QFD用于将顾客需求转化为技术需求，Kano模型是将顾客需求进行分类，跟技术需求无必然联系</w:t>
      </w:r>
    </w:p>
    <w:p w:rsidR="00077AE7" w:rsidRDefault="00077AE7">
      <w:pPr>
        <w:rPr>
          <w:rFonts w:ascii="微软雅黑" w:eastAsia="微软雅黑" w:hAnsi="微软雅黑"/>
          <w:sz w:val="18"/>
          <w:szCs w:val="18"/>
        </w:rPr>
      </w:pPr>
      <w:r>
        <w:rPr>
          <w:rFonts w:ascii="微软雅黑" w:eastAsia="微软雅黑" w:hAnsi="微软雅黑" w:hint="eastAsia"/>
          <w:sz w:val="18"/>
          <w:szCs w:val="18"/>
        </w:rPr>
        <w:t>58.</w:t>
      </w:r>
      <w:r w:rsidR="004231AD">
        <w:rPr>
          <w:rFonts w:ascii="微软雅黑" w:eastAsia="微软雅黑" w:hAnsi="微软雅黑"/>
          <w:sz w:val="18"/>
          <w:szCs w:val="18"/>
        </w:rPr>
        <w:t xml:space="preserve">C </w:t>
      </w:r>
      <w:r w:rsidR="004231AD">
        <w:rPr>
          <w:rFonts w:ascii="微软雅黑" w:eastAsia="微软雅黑" w:hAnsi="微软雅黑" w:hint="eastAsia"/>
          <w:sz w:val="18"/>
          <w:szCs w:val="18"/>
        </w:rPr>
        <w:t>参考P410,</w:t>
      </w:r>
      <w:r w:rsidR="004231AD">
        <w:rPr>
          <w:rFonts w:ascii="微软雅黑" w:eastAsia="微软雅黑" w:hAnsi="微软雅黑"/>
          <w:sz w:val="18"/>
          <w:szCs w:val="18"/>
        </w:rPr>
        <w:t xml:space="preserve"> </w:t>
      </w:r>
      <w:r w:rsidR="004231AD">
        <w:rPr>
          <w:rFonts w:ascii="微软雅黑" w:eastAsia="微软雅黑" w:hAnsi="微软雅黑" w:hint="eastAsia"/>
          <w:sz w:val="18"/>
          <w:szCs w:val="18"/>
        </w:rPr>
        <w:t>由别名结构中“A+</w:t>
      </w:r>
      <w:r w:rsidR="004231AD">
        <w:rPr>
          <w:rFonts w:ascii="微软雅黑" w:eastAsia="微软雅黑" w:hAnsi="微软雅黑"/>
          <w:sz w:val="18"/>
          <w:szCs w:val="18"/>
        </w:rPr>
        <w:t>BD+CE+ABCDE</w:t>
      </w:r>
      <w:r w:rsidR="004231AD">
        <w:rPr>
          <w:rFonts w:ascii="微软雅黑" w:eastAsia="微软雅黑" w:hAnsi="微软雅黑" w:hint="eastAsia"/>
          <w:sz w:val="18"/>
          <w:szCs w:val="18"/>
        </w:rPr>
        <w:t>”可知A与BD混杂，A与CE也混杂</w:t>
      </w:r>
    </w:p>
    <w:p w:rsidR="002A5D90" w:rsidRDefault="002A5D90">
      <w:pPr>
        <w:rPr>
          <w:rFonts w:ascii="微软雅黑" w:eastAsia="微软雅黑" w:hAnsi="微软雅黑"/>
          <w:sz w:val="18"/>
          <w:szCs w:val="18"/>
        </w:rPr>
      </w:pPr>
      <w:r>
        <w:rPr>
          <w:rFonts w:ascii="微软雅黑" w:eastAsia="微软雅黑" w:hAnsi="微软雅黑" w:hint="eastAsia"/>
          <w:sz w:val="18"/>
          <w:szCs w:val="18"/>
        </w:rPr>
        <w:t>59.</w:t>
      </w:r>
      <w:r>
        <w:rPr>
          <w:rFonts w:ascii="微软雅黑" w:eastAsia="微软雅黑" w:hAnsi="微软雅黑"/>
          <w:sz w:val="18"/>
          <w:szCs w:val="18"/>
        </w:rPr>
        <w:t xml:space="preserve">A  </w:t>
      </w:r>
      <w:r>
        <w:rPr>
          <w:rFonts w:ascii="微软雅黑" w:eastAsia="微软雅黑" w:hAnsi="微软雅黑" w:hint="eastAsia"/>
          <w:sz w:val="18"/>
          <w:szCs w:val="18"/>
        </w:rPr>
        <w:t>参考P413，因为BC与AD混杂，AD不一定显著，也可能是BC的；弯曲P&gt;0.05，说明模型不弯曲；参考</w:t>
      </w:r>
      <w:r w:rsidR="00A575FB">
        <w:rPr>
          <w:rFonts w:ascii="微软雅黑" w:eastAsia="微软雅黑" w:hAnsi="微软雅黑" w:hint="eastAsia"/>
          <w:sz w:val="18"/>
          <w:szCs w:val="18"/>
        </w:rPr>
        <w:t>P389，</w:t>
      </w:r>
      <w:r>
        <w:rPr>
          <w:rFonts w:ascii="微软雅黑" w:eastAsia="微软雅黑" w:hAnsi="微软雅黑" w:hint="eastAsia"/>
          <w:sz w:val="18"/>
          <w:szCs w:val="18"/>
        </w:rPr>
        <w:t>删除不显著项后，R</w:t>
      </w:r>
      <w:r w:rsidRPr="002A5D90">
        <w:rPr>
          <w:rFonts w:ascii="微软雅黑" w:eastAsia="微软雅黑" w:hAnsi="微软雅黑" w:hint="eastAsia"/>
          <w:sz w:val="18"/>
          <w:szCs w:val="18"/>
          <w:vertAlign w:val="superscript"/>
        </w:rPr>
        <w:t>2</w:t>
      </w:r>
      <w:r>
        <w:rPr>
          <w:rFonts w:ascii="微软雅黑" w:eastAsia="微软雅黑" w:hAnsi="微软雅黑" w:hint="eastAsia"/>
          <w:sz w:val="18"/>
          <w:szCs w:val="18"/>
        </w:rPr>
        <w:t>可能会因为模型中项数的减少而减小；</w:t>
      </w:r>
      <w:r w:rsidR="00A575FB">
        <w:rPr>
          <w:rFonts w:ascii="微软雅黑" w:eastAsia="微软雅黑" w:hAnsi="微软雅黑" w:hint="eastAsia"/>
          <w:sz w:val="18"/>
          <w:szCs w:val="18"/>
        </w:rPr>
        <w:t>BC、</w:t>
      </w:r>
      <w:r w:rsidR="00A575FB">
        <w:rPr>
          <w:rFonts w:ascii="微软雅黑" w:eastAsia="微软雅黑" w:hAnsi="微软雅黑"/>
          <w:sz w:val="18"/>
          <w:szCs w:val="18"/>
        </w:rPr>
        <w:t>BD</w:t>
      </w:r>
      <w:r w:rsidR="00A575FB">
        <w:rPr>
          <w:rFonts w:ascii="微软雅黑" w:eastAsia="微软雅黑" w:hAnsi="微软雅黑" w:hint="eastAsia"/>
          <w:sz w:val="18"/>
          <w:szCs w:val="18"/>
        </w:rPr>
        <w:t>、</w:t>
      </w:r>
      <w:r w:rsidR="00A575FB">
        <w:rPr>
          <w:rFonts w:ascii="微软雅黑" w:eastAsia="微软雅黑" w:hAnsi="微软雅黑"/>
          <w:sz w:val="18"/>
          <w:szCs w:val="18"/>
        </w:rPr>
        <w:t>CD</w:t>
      </w:r>
      <w:r w:rsidR="00A575FB">
        <w:rPr>
          <w:rFonts w:ascii="微软雅黑" w:eastAsia="微软雅黑" w:hAnsi="微软雅黑" w:hint="eastAsia"/>
          <w:sz w:val="18"/>
          <w:szCs w:val="18"/>
        </w:rPr>
        <w:t>分别同AD、AC、</w:t>
      </w:r>
      <w:r w:rsidR="00A575FB">
        <w:rPr>
          <w:rFonts w:ascii="微软雅黑" w:eastAsia="微软雅黑" w:hAnsi="微软雅黑"/>
          <w:sz w:val="18"/>
          <w:szCs w:val="18"/>
        </w:rPr>
        <w:t>AB</w:t>
      </w:r>
      <w:r w:rsidR="00A575FB">
        <w:rPr>
          <w:rFonts w:ascii="微软雅黑" w:eastAsia="微软雅黑" w:hAnsi="微软雅黑" w:hint="eastAsia"/>
          <w:sz w:val="18"/>
          <w:szCs w:val="18"/>
        </w:rPr>
        <w:t>混杂，而没有显示，不是从模型中删掉了</w:t>
      </w:r>
    </w:p>
    <w:p w:rsidR="00A575FB" w:rsidRDefault="00A575FB">
      <w:pPr>
        <w:rPr>
          <w:rFonts w:ascii="微软雅黑" w:eastAsia="微软雅黑" w:hAnsi="微软雅黑"/>
          <w:sz w:val="18"/>
          <w:szCs w:val="18"/>
        </w:rPr>
      </w:pPr>
      <w:r>
        <w:rPr>
          <w:rFonts w:ascii="微软雅黑" w:eastAsia="微软雅黑" w:hAnsi="微软雅黑" w:hint="eastAsia"/>
          <w:sz w:val="18"/>
          <w:szCs w:val="18"/>
        </w:rPr>
        <w:t>60.</w:t>
      </w:r>
      <w:r>
        <w:rPr>
          <w:rFonts w:ascii="微软雅黑" w:eastAsia="微软雅黑" w:hAnsi="微软雅黑"/>
          <w:sz w:val="18"/>
          <w:szCs w:val="18"/>
        </w:rPr>
        <w:t xml:space="preserve">D  </w:t>
      </w:r>
      <w:r w:rsidR="00C82469">
        <w:rPr>
          <w:rFonts w:ascii="微软雅黑" w:eastAsia="微软雅黑" w:hAnsi="微软雅黑" w:hint="eastAsia"/>
          <w:sz w:val="18"/>
          <w:szCs w:val="18"/>
        </w:rPr>
        <w:t>参考P205，</w:t>
      </w:r>
      <w:r>
        <w:rPr>
          <w:rFonts w:ascii="微软雅黑" w:eastAsia="微软雅黑" w:hAnsi="微软雅黑"/>
          <w:sz w:val="18"/>
          <w:szCs w:val="18"/>
        </w:rPr>
        <w:t>Cp</w:t>
      </w:r>
      <w:r>
        <w:rPr>
          <w:rFonts w:ascii="微软雅黑" w:eastAsia="微软雅黑" w:hAnsi="微软雅黑" w:hint="eastAsia"/>
          <w:sz w:val="18"/>
          <w:szCs w:val="18"/>
        </w:rPr>
        <w:t>较小，说明波动较大，Cp和Cpk差异较大，说明均值偏离规格中心</w:t>
      </w:r>
    </w:p>
    <w:p w:rsidR="00B17D47" w:rsidRDefault="00B17D47">
      <w:pPr>
        <w:rPr>
          <w:rFonts w:ascii="微软雅黑" w:eastAsia="微软雅黑" w:hAnsi="微软雅黑"/>
          <w:sz w:val="18"/>
          <w:szCs w:val="18"/>
        </w:rPr>
      </w:pPr>
      <w:r>
        <w:rPr>
          <w:rFonts w:ascii="微软雅黑" w:eastAsia="微软雅黑" w:hAnsi="微软雅黑" w:hint="eastAsia"/>
          <w:sz w:val="18"/>
          <w:szCs w:val="18"/>
        </w:rPr>
        <w:t>61.</w:t>
      </w:r>
      <w:r w:rsidR="00040491">
        <w:rPr>
          <w:rFonts w:ascii="微软雅黑" w:eastAsia="微软雅黑" w:hAnsi="微软雅黑"/>
          <w:sz w:val="18"/>
          <w:szCs w:val="18"/>
        </w:rPr>
        <w:t xml:space="preserve">C  </w:t>
      </w:r>
      <w:r w:rsidR="00040491">
        <w:rPr>
          <w:rFonts w:ascii="微软雅黑" w:eastAsia="微软雅黑" w:hAnsi="微软雅黑" w:hint="eastAsia"/>
          <w:sz w:val="18"/>
          <w:szCs w:val="18"/>
        </w:rPr>
        <w:t>参考P426，只增加轴点，说明要有序贯性，石灰石最大投入量为200，说明要有有界性，所以只能选择CCF</w:t>
      </w:r>
      <w:r w:rsidR="00040491">
        <w:rPr>
          <w:rFonts w:ascii="微软雅黑" w:eastAsia="微软雅黑" w:hAnsi="微软雅黑"/>
          <w:sz w:val="18"/>
          <w:szCs w:val="18"/>
        </w:rPr>
        <w:t xml:space="preserve"> </w:t>
      </w:r>
    </w:p>
    <w:p w:rsidR="00B17D47" w:rsidRDefault="00B17D47">
      <w:pPr>
        <w:rPr>
          <w:rFonts w:ascii="微软雅黑" w:eastAsia="微软雅黑" w:hAnsi="微软雅黑"/>
          <w:sz w:val="18"/>
          <w:szCs w:val="18"/>
        </w:rPr>
      </w:pPr>
      <w:r>
        <w:rPr>
          <w:rFonts w:ascii="微软雅黑" w:eastAsia="微软雅黑" w:hAnsi="微软雅黑" w:hint="eastAsia"/>
          <w:sz w:val="18"/>
          <w:szCs w:val="18"/>
        </w:rPr>
        <w:t>62.</w:t>
      </w:r>
      <w:r w:rsidR="00040491">
        <w:rPr>
          <w:rFonts w:ascii="微软雅黑" w:eastAsia="微软雅黑" w:hAnsi="微软雅黑"/>
          <w:sz w:val="18"/>
          <w:szCs w:val="18"/>
        </w:rPr>
        <w:t xml:space="preserve">D  </w:t>
      </w:r>
      <w:r w:rsidR="00040491">
        <w:rPr>
          <w:rFonts w:ascii="微软雅黑" w:eastAsia="微软雅黑" w:hAnsi="微软雅黑" w:hint="eastAsia"/>
          <w:sz w:val="18"/>
          <w:szCs w:val="18"/>
        </w:rPr>
        <w:t>参考P426，没有轴点和角点，只有棱的中点和中心点，所以为BB</w:t>
      </w:r>
    </w:p>
    <w:p w:rsidR="00571CF3" w:rsidRDefault="00B17D47"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63.</w:t>
      </w:r>
      <w:r>
        <w:rPr>
          <w:rFonts w:ascii="微软雅黑" w:eastAsia="微软雅黑" w:hAnsi="微软雅黑"/>
          <w:sz w:val="18"/>
          <w:szCs w:val="18"/>
        </w:rPr>
        <w:t xml:space="preserve">D </w:t>
      </w:r>
      <w:r w:rsidR="00ED642B">
        <w:rPr>
          <w:rFonts w:ascii="微软雅黑" w:eastAsia="微软雅黑" w:hAnsi="微软雅黑"/>
          <w:sz w:val="18"/>
          <w:szCs w:val="18"/>
        </w:rPr>
        <w:t xml:space="preserve"> </w:t>
      </w:r>
      <w:r w:rsidR="00305E96">
        <w:rPr>
          <w:rFonts w:ascii="微软雅黑" w:eastAsia="微软雅黑" w:hAnsi="微软雅黑" w:hint="eastAsia"/>
          <w:sz w:val="18"/>
          <w:szCs w:val="18"/>
        </w:rPr>
        <w:t>总</w:t>
      </w:r>
      <w:r w:rsidR="00ED642B">
        <w:rPr>
          <w:rFonts w:ascii="微软雅黑" w:eastAsia="微软雅黑" w:hAnsi="微软雅黑" w:hint="eastAsia"/>
          <w:sz w:val="18"/>
          <w:szCs w:val="18"/>
        </w:rPr>
        <w:t>实验次数=合计自由度+1</w:t>
      </w:r>
      <w:r w:rsidR="00591C0B">
        <w:rPr>
          <w:rFonts w:ascii="微软雅黑" w:eastAsia="微软雅黑" w:hAnsi="微软雅黑" w:hint="eastAsia"/>
          <w:sz w:val="18"/>
          <w:szCs w:val="18"/>
        </w:rPr>
        <w:t>=12</w:t>
      </w:r>
      <w:r w:rsidR="00ED642B">
        <w:rPr>
          <w:rFonts w:ascii="微软雅黑" w:eastAsia="微软雅黑" w:hAnsi="微软雅黑" w:hint="eastAsia"/>
          <w:sz w:val="18"/>
          <w:szCs w:val="18"/>
        </w:rPr>
        <w:t>；纯误差由重复得到</w:t>
      </w:r>
      <w:r w:rsidR="00591C0B">
        <w:rPr>
          <w:rFonts w:ascii="微软雅黑" w:eastAsia="微软雅黑" w:hAnsi="微软雅黑" w:hint="eastAsia"/>
          <w:sz w:val="18"/>
          <w:szCs w:val="18"/>
        </w:rPr>
        <w:t>，自由度为3，所以不是角点重复，只能是中心点重复，中心点个数=纯误差自由度+1=4；4因子的全因子实验至少进行2</w:t>
      </w:r>
      <w:r w:rsidR="00591C0B" w:rsidRPr="00591C0B">
        <w:rPr>
          <w:rFonts w:ascii="微软雅黑" w:eastAsia="微软雅黑" w:hAnsi="微软雅黑" w:hint="eastAsia"/>
          <w:sz w:val="18"/>
          <w:szCs w:val="18"/>
          <w:vertAlign w:val="superscript"/>
        </w:rPr>
        <w:t>4</w:t>
      </w:r>
      <w:r w:rsidR="00591C0B">
        <w:rPr>
          <w:rFonts w:ascii="微软雅黑" w:eastAsia="微软雅黑" w:hAnsi="微软雅黑" w:hint="eastAsia"/>
          <w:sz w:val="18"/>
          <w:szCs w:val="18"/>
        </w:rPr>
        <w:t>=16次，本实验总次数12，所以是部分因子实验</w:t>
      </w:r>
      <w:r w:rsidR="00305E96">
        <w:rPr>
          <w:rFonts w:ascii="微软雅黑" w:eastAsia="微软雅黑" w:hAnsi="微软雅黑" w:hint="eastAsia"/>
          <w:sz w:val="18"/>
          <w:szCs w:val="18"/>
        </w:rPr>
        <w:t>；如</w:t>
      </w:r>
      <w:r w:rsidR="00571CF3">
        <w:rPr>
          <w:rFonts w:ascii="微软雅黑" w:eastAsia="微软雅黑" w:hAnsi="微软雅黑" w:hint="eastAsia"/>
          <w:sz w:val="18"/>
          <w:szCs w:val="18"/>
        </w:rPr>
        <w:t>有2个区组，会话窗口中会有区组对应的</w:t>
      </w:r>
      <w:r w:rsidR="00571CF3" w:rsidRPr="00571CF3">
        <w:rPr>
          <w:rFonts w:ascii="微软雅黑" w:eastAsia="微软雅黑" w:hAnsi="微软雅黑" w:hint="eastAsia"/>
          <w:sz w:val="18"/>
          <w:szCs w:val="18"/>
        </w:rPr>
        <w:t>自由度</w:t>
      </w:r>
      <w:r w:rsidR="00571CF3">
        <w:rPr>
          <w:rFonts w:ascii="微软雅黑" w:eastAsia="微软雅黑" w:hAnsi="微软雅黑" w:hint="eastAsia"/>
          <w:sz w:val="18"/>
          <w:szCs w:val="18"/>
        </w:rPr>
        <w:t>、</w:t>
      </w:r>
      <w:r w:rsidR="00571CF3" w:rsidRPr="00571CF3">
        <w:rPr>
          <w:rFonts w:ascii="微软雅黑" w:eastAsia="微软雅黑" w:hAnsi="微软雅黑"/>
          <w:sz w:val="18"/>
          <w:szCs w:val="18"/>
        </w:rPr>
        <w:t>Adj SS</w:t>
      </w:r>
      <w:r w:rsidR="00571CF3">
        <w:rPr>
          <w:rFonts w:ascii="微软雅黑" w:eastAsia="微软雅黑" w:hAnsi="微软雅黑" w:hint="eastAsia"/>
          <w:sz w:val="18"/>
          <w:szCs w:val="18"/>
        </w:rPr>
        <w:t>、</w:t>
      </w:r>
      <w:r w:rsidR="00571CF3" w:rsidRPr="00571CF3">
        <w:rPr>
          <w:rFonts w:ascii="微软雅黑" w:eastAsia="微软雅黑" w:hAnsi="微软雅黑"/>
          <w:sz w:val="18"/>
          <w:szCs w:val="18"/>
        </w:rPr>
        <w:t>Adj MS</w:t>
      </w:r>
      <w:r w:rsidR="00571CF3">
        <w:rPr>
          <w:rFonts w:ascii="微软雅黑" w:eastAsia="微软雅黑" w:hAnsi="微软雅黑" w:hint="eastAsia"/>
          <w:sz w:val="18"/>
          <w:szCs w:val="18"/>
        </w:rPr>
        <w:t>、</w:t>
      </w:r>
      <w:r w:rsidR="00571CF3">
        <w:rPr>
          <w:rFonts w:ascii="微软雅黑" w:eastAsia="微软雅黑" w:hAnsi="微软雅黑"/>
          <w:sz w:val="18"/>
          <w:szCs w:val="18"/>
        </w:rPr>
        <w:t>F</w:t>
      </w:r>
      <w:r w:rsidR="00571CF3" w:rsidRPr="00571CF3">
        <w:rPr>
          <w:rFonts w:ascii="微软雅黑" w:eastAsia="微软雅黑" w:hAnsi="微软雅黑" w:hint="eastAsia"/>
          <w:sz w:val="18"/>
          <w:szCs w:val="18"/>
        </w:rPr>
        <w:t>值</w:t>
      </w:r>
      <w:r w:rsidR="00571CF3">
        <w:rPr>
          <w:rFonts w:ascii="微软雅黑" w:eastAsia="微软雅黑" w:hAnsi="微软雅黑" w:hint="eastAsia"/>
          <w:sz w:val="18"/>
          <w:szCs w:val="18"/>
        </w:rPr>
        <w:t>、</w:t>
      </w:r>
      <w:r w:rsidR="00571CF3">
        <w:rPr>
          <w:rFonts w:ascii="微软雅黑" w:eastAsia="微软雅黑" w:hAnsi="微软雅黑"/>
          <w:sz w:val="18"/>
          <w:szCs w:val="18"/>
        </w:rPr>
        <w:t>P</w:t>
      </w:r>
      <w:r w:rsidR="00571CF3">
        <w:rPr>
          <w:rFonts w:ascii="微软雅黑" w:eastAsia="微软雅黑" w:hAnsi="微软雅黑" w:hint="eastAsia"/>
          <w:sz w:val="18"/>
          <w:szCs w:val="18"/>
        </w:rPr>
        <w:t>值</w:t>
      </w:r>
    </w:p>
    <w:p w:rsidR="00571CF3" w:rsidRDefault="00571CF3"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lastRenderedPageBreak/>
        <w:t>64.</w:t>
      </w:r>
      <w:r>
        <w:rPr>
          <w:rFonts w:ascii="微软雅黑" w:eastAsia="微软雅黑" w:hAnsi="微软雅黑"/>
          <w:sz w:val="18"/>
          <w:szCs w:val="18"/>
        </w:rPr>
        <w:t xml:space="preserve">D  </w:t>
      </w:r>
      <w:r w:rsidR="00C82469">
        <w:rPr>
          <w:rFonts w:ascii="微软雅黑" w:eastAsia="微软雅黑" w:hAnsi="微软雅黑" w:hint="eastAsia"/>
          <w:sz w:val="18"/>
          <w:szCs w:val="18"/>
        </w:rPr>
        <w:t>参考P195，</w:t>
      </w:r>
      <w:r>
        <w:rPr>
          <w:rFonts w:ascii="微软雅黑" w:eastAsia="微软雅黑" w:hAnsi="微软雅黑" w:hint="eastAsia"/>
          <w:sz w:val="18"/>
          <w:szCs w:val="18"/>
        </w:rPr>
        <w:t>外观检查使用属性一致性研究分析</w:t>
      </w:r>
    </w:p>
    <w:p w:rsidR="00571CF3" w:rsidRDefault="00571CF3"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65.</w:t>
      </w:r>
      <w:r w:rsidR="003F0C73">
        <w:rPr>
          <w:rFonts w:ascii="微软雅黑" w:eastAsia="微软雅黑" w:hAnsi="微软雅黑"/>
          <w:sz w:val="18"/>
          <w:szCs w:val="18"/>
        </w:rPr>
        <w:t xml:space="preserve">C  </w:t>
      </w:r>
      <w:r w:rsidR="003F0C73">
        <w:rPr>
          <w:rFonts w:ascii="微软雅黑" w:eastAsia="微软雅黑" w:hAnsi="微软雅黑" w:hint="eastAsia"/>
          <w:sz w:val="18"/>
          <w:szCs w:val="18"/>
        </w:rPr>
        <w:t>参考P471，重量为连续型数据，子组大小为4，所以选择Xbar</w:t>
      </w:r>
      <w:r w:rsidR="003F0C73">
        <w:rPr>
          <w:rFonts w:ascii="微软雅黑" w:eastAsia="微软雅黑" w:hAnsi="微软雅黑"/>
          <w:sz w:val="18"/>
          <w:szCs w:val="18"/>
        </w:rPr>
        <w:t>-R</w:t>
      </w:r>
      <w:r w:rsidR="003F0C73">
        <w:rPr>
          <w:rFonts w:ascii="微软雅黑" w:eastAsia="微软雅黑" w:hAnsi="微软雅黑" w:hint="eastAsia"/>
          <w:sz w:val="18"/>
          <w:szCs w:val="18"/>
        </w:rPr>
        <w:t>控制图</w:t>
      </w:r>
    </w:p>
    <w:p w:rsidR="003F0C73" w:rsidRDefault="003F0C73"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66.</w:t>
      </w:r>
      <w:r>
        <w:rPr>
          <w:rFonts w:ascii="微软雅黑" w:eastAsia="微软雅黑" w:hAnsi="微软雅黑"/>
          <w:sz w:val="18"/>
          <w:szCs w:val="18"/>
        </w:rPr>
        <w:t xml:space="preserve">C  </w:t>
      </w:r>
      <w:r>
        <w:rPr>
          <w:rFonts w:ascii="微软雅黑" w:eastAsia="微软雅黑" w:hAnsi="微软雅黑" w:hint="eastAsia"/>
          <w:sz w:val="18"/>
          <w:szCs w:val="18"/>
        </w:rPr>
        <w:t>参考P479</w:t>
      </w:r>
    </w:p>
    <w:p w:rsidR="003F0C73" w:rsidRDefault="003F0C73" w:rsidP="00571CF3">
      <w:pPr>
        <w:autoSpaceDE w:val="0"/>
        <w:autoSpaceDN w:val="0"/>
        <w:adjustRightInd w:val="0"/>
        <w:jc w:val="left"/>
        <w:rPr>
          <w:rFonts w:ascii="微软雅黑" w:eastAsia="微软雅黑" w:hAnsi="微软雅黑"/>
          <w:sz w:val="18"/>
          <w:szCs w:val="18"/>
        </w:rPr>
      </w:pPr>
      <w:r>
        <w:rPr>
          <w:rFonts w:ascii="微软雅黑" w:eastAsia="微软雅黑" w:hAnsi="微软雅黑"/>
          <w:sz w:val="18"/>
          <w:szCs w:val="18"/>
        </w:rPr>
        <w:t>67.</w:t>
      </w:r>
      <w:r w:rsidR="00CE2D3E">
        <w:rPr>
          <w:rFonts w:ascii="微软雅黑" w:eastAsia="微软雅黑" w:hAnsi="微软雅黑"/>
          <w:sz w:val="18"/>
          <w:szCs w:val="18"/>
        </w:rPr>
        <w:t>C</w:t>
      </w:r>
      <w:r w:rsidR="007D1F42">
        <w:rPr>
          <w:rFonts w:ascii="微软雅黑" w:eastAsia="微软雅黑" w:hAnsi="微软雅黑"/>
          <w:sz w:val="18"/>
          <w:szCs w:val="18"/>
        </w:rPr>
        <w:t xml:space="preserve">  </w:t>
      </w:r>
      <w:r w:rsidR="007D1F42">
        <w:rPr>
          <w:rFonts w:ascii="微软雅黑" w:eastAsia="微软雅黑" w:hAnsi="微软雅黑" w:hint="eastAsia"/>
          <w:sz w:val="18"/>
          <w:szCs w:val="18"/>
        </w:rPr>
        <w:t>选项A需要的时间20min/次，</w:t>
      </w:r>
      <w:r w:rsidR="00C320F2">
        <w:rPr>
          <w:rFonts w:ascii="微软雅黑" w:eastAsia="微软雅黑" w:hAnsi="微软雅黑" w:hint="eastAsia"/>
          <w:sz w:val="18"/>
          <w:szCs w:val="18"/>
        </w:rPr>
        <w:t>较长，</w:t>
      </w:r>
      <w:r w:rsidR="00C82469">
        <w:rPr>
          <w:rFonts w:ascii="微软雅黑" w:eastAsia="微软雅黑" w:hAnsi="微软雅黑" w:hint="eastAsia"/>
          <w:sz w:val="18"/>
          <w:szCs w:val="18"/>
        </w:rPr>
        <w:t>且</w:t>
      </w:r>
      <w:r w:rsidR="00C320F2">
        <w:rPr>
          <w:rFonts w:ascii="微软雅黑" w:eastAsia="微软雅黑" w:hAnsi="微软雅黑"/>
          <w:sz w:val="18"/>
          <w:szCs w:val="18"/>
        </w:rPr>
        <w:t>np</w:t>
      </w:r>
      <w:r w:rsidR="00C320F2">
        <w:rPr>
          <w:rFonts w:ascii="微软雅黑" w:eastAsia="微软雅黑" w:hAnsi="微软雅黑" w:hint="eastAsia"/>
          <w:sz w:val="18"/>
          <w:szCs w:val="18"/>
        </w:rPr>
        <w:t>≈1太小（通常</w:t>
      </w:r>
      <w:r w:rsidR="00C320F2">
        <w:rPr>
          <w:rFonts w:ascii="微软雅黑" w:eastAsia="微软雅黑" w:hAnsi="微软雅黑"/>
          <w:sz w:val="18"/>
          <w:szCs w:val="18"/>
        </w:rPr>
        <w:t>np</w:t>
      </w:r>
      <w:r w:rsidR="00C320F2">
        <w:rPr>
          <w:rFonts w:ascii="微软雅黑" w:eastAsia="微软雅黑" w:hAnsi="微软雅黑" w:hint="eastAsia"/>
          <w:sz w:val="18"/>
          <w:szCs w:val="18"/>
        </w:rPr>
        <w:t>≥5</w:t>
      </w:r>
      <w:r w:rsidR="001B71A8">
        <w:rPr>
          <w:rFonts w:ascii="微软雅黑" w:eastAsia="微软雅黑" w:hAnsi="微软雅黑" w:hint="eastAsia"/>
          <w:sz w:val="18"/>
          <w:szCs w:val="18"/>
        </w:rPr>
        <w:t>，参考P243</w:t>
      </w:r>
      <w:r w:rsidR="00C320F2">
        <w:rPr>
          <w:rFonts w:ascii="微软雅黑" w:eastAsia="微软雅黑" w:hAnsi="微软雅黑" w:hint="eastAsia"/>
          <w:sz w:val="18"/>
          <w:szCs w:val="18"/>
        </w:rPr>
        <w:t>），</w:t>
      </w:r>
      <w:r w:rsidR="007D1F42">
        <w:rPr>
          <w:rFonts w:ascii="微软雅黑" w:eastAsia="微软雅黑" w:hAnsi="微软雅黑" w:hint="eastAsia"/>
          <w:sz w:val="18"/>
          <w:szCs w:val="18"/>
        </w:rPr>
        <w:t>选项B需要的时间100分钟/次，</w:t>
      </w:r>
      <w:r w:rsidR="00C320F2">
        <w:rPr>
          <w:rFonts w:ascii="微软雅黑" w:eastAsia="微软雅黑" w:hAnsi="微软雅黑" w:hint="eastAsia"/>
          <w:sz w:val="18"/>
          <w:szCs w:val="18"/>
        </w:rPr>
        <w:t>时间较长，</w:t>
      </w:r>
      <w:r w:rsidR="007D1F42">
        <w:rPr>
          <w:rFonts w:ascii="微软雅黑" w:eastAsia="微软雅黑" w:hAnsi="微软雅黑" w:hint="eastAsia"/>
          <w:sz w:val="18"/>
          <w:szCs w:val="18"/>
        </w:rPr>
        <w:t>选项D需要的时间10min/次，且子组大小为10，如果使用R控制图，没有利用全部样本信息，</w:t>
      </w:r>
      <w:r w:rsidR="00C320F2">
        <w:rPr>
          <w:rFonts w:ascii="微软雅黑" w:eastAsia="微软雅黑" w:hAnsi="微软雅黑" w:hint="eastAsia"/>
          <w:sz w:val="18"/>
          <w:szCs w:val="18"/>
        </w:rPr>
        <w:t>所以子组大小为10时，通常使用Xbar-</w:t>
      </w:r>
      <w:r w:rsidR="00C320F2">
        <w:rPr>
          <w:rFonts w:ascii="微软雅黑" w:eastAsia="微软雅黑" w:hAnsi="微软雅黑"/>
          <w:sz w:val="18"/>
          <w:szCs w:val="18"/>
        </w:rPr>
        <w:t>R</w:t>
      </w:r>
      <w:r w:rsidR="00C320F2">
        <w:rPr>
          <w:rFonts w:ascii="微软雅黑" w:eastAsia="微软雅黑" w:hAnsi="微软雅黑" w:hint="eastAsia"/>
          <w:sz w:val="18"/>
          <w:szCs w:val="18"/>
        </w:rPr>
        <w:t>控制图；</w:t>
      </w:r>
      <w:r w:rsidR="007D1F42">
        <w:rPr>
          <w:rFonts w:ascii="微软雅黑" w:eastAsia="微软雅黑" w:hAnsi="微软雅黑" w:hint="eastAsia"/>
          <w:sz w:val="18"/>
          <w:szCs w:val="18"/>
        </w:rPr>
        <w:t>选项C需要时间5min/次，</w:t>
      </w:r>
      <w:r w:rsidR="00C320F2">
        <w:rPr>
          <w:rFonts w:ascii="微软雅黑" w:eastAsia="微软雅黑" w:hAnsi="微软雅黑" w:hint="eastAsia"/>
          <w:sz w:val="18"/>
          <w:szCs w:val="18"/>
        </w:rPr>
        <w:t>较短，</w:t>
      </w:r>
      <w:r w:rsidR="007D1F42">
        <w:rPr>
          <w:rFonts w:ascii="微软雅黑" w:eastAsia="微软雅黑" w:hAnsi="微软雅黑" w:hint="eastAsia"/>
          <w:sz w:val="18"/>
          <w:szCs w:val="18"/>
        </w:rPr>
        <w:t>且</w:t>
      </w:r>
      <w:r w:rsidR="00C320F2">
        <w:rPr>
          <w:rFonts w:ascii="微软雅黑" w:eastAsia="微软雅黑" w:hAnsi="微软雅黑" w:hint="eastAsia"/>
          <w:sz w:val="18"/>
          <w:szCs w:val="18"/>
        </w:rPr>
        <w:t>使用计量型控制图</w:t>
      </w:r>
      <w:r w:rsidR="007D1F42">
        <w:rPr>
          <w:rFonts w:ascii="微软雅黑" w:eastAsia="微软雅黑" w:hAnsi="微软雅黑" w:hint="eastAsia"/>
          <w:sz w:val="18"/>
          <w:szCs w:val="18"/>
        </w:rPr>
        <w:t>可以满足要求</w:t>
      </w:r>
    </w:p>
    <w:p w:rsidR="007D1F42" w:rsidRDefault="007D1F42"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68.</w:t>
      </w:r>
      <w:r w:rsidR="00237974">
        <w:rPr>
          <w:rFonts w:ascii="微软雅黑" w:eastAsia="微软雅黑" w:hAnsi="微软雅黑"/>
          <w:sz w:val="18"/>
          <w:szCs w:val="18"/>
        </w:rPr>
        <w:t xml:space="preserve">C  </w:t>
      </w:r>
      <w:r w:rsidR="00125302">
        <w:rPr>
          <w:rFonts w:ascii="微软雅黑" w:eastAsia="微软雅黑" w:hAnsi="微软雅黑" w:hint="eastAsia"/>
          <w:sz w:val="18"/>
          <w:szCs w:val="18"/>
        </w:rPr>
        <w:t>参考P190</w:t>
      </w:r>
    </w:p>
    <w:p w:rsidR="00125302" w:rsidRDefault="00125302" w:rsidP="00571CF3">
      <w:pPr>
        <w:autoSpaceDE w:val="0"/>
        <w:autoSpaceDN w:val="0"/>
        <w:adjustRightInd w:val="0"/>
        <w:jc w:val="left"/>
        <w:rPr>
          <w:rFonts w:ascii="微软雅黑" w:eastAsia="微软雅黑" w:hAnsi="微软雅黑"/>
          <w:sz w:val="18"/>
          <w:szCs w:val="18"/>
        </w:rPr>
      </w:pPr>
      <w:r>
        <w:rPr>
          <w:rFonts w:ascii="微软雅黑" w:eastAsia="微软雅黑" w:hAnsi="微软雅黑"/>
          <w:sz w:val="18"/>
          <w:szCs w:val="18"/>
        </w:rPr>
        <w:t xml:space="preserve">69.A  </w:t>
      </w:r>
      <w:r>
        <w:rPr>
          <w:rFonts w:ascii="微软雅黑" w:eastAsia="微软雅黑" w:hAnsi="微软雅黑" w:hint="eastAsia"/>
          <w:sz w:val="18"/>
          <w:szCs w:val="18"/>
        </w:rPr>
        <w:t>参考P468</w:t>
      </w:r>
    </w:p>
    <w:p w:rsidR="00125302" w:rsidRDefault="00125302"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70.</w:t>
      </w:r>
      <w:r w:rsidR="002B2B23">
        <w:rPr>
          <w:rFonts w:ascii="微软雅黑" w:eastAsia="微软雅黑" w:hAnsi="微软雅黑"/>
          <w:sz w:val="18"/>
          <w:szCs w:val="18"/>
        </w:rPr>
        <w:t xml:space="preserve">B  </w:t>
      </w:r>
      <w:r w:rsidR="002B2B23">
        <w:rPr>
          <w:rFonts w:ascii="微软雅黑" w:eastAsia="微软雅黑" w:hAnsi="微软雅黑" w:hint="eastAsia"/>
          <w:sz w:val="18"/>
          <w:szCs w:val="18"/>
        </w:rPr>
        <w:t>参考P527，物理矛盾是互相对立的属性集中于系统的同一元素</w:t>
      </w:r>
    </w:p>
    <w:p w:rsidR="00125302" w:rsidRDefault="00125302"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71.</w:t>
      </w:r>
      <w:r>
        <w:rPr>
          <w:rFonts w:ascii="微软雅黑" w:eastAsia="微软雅黑" w:hAnsi="微软雅黑"/>
          <w:sz w:val="18"/>
          <w:szCs w:val="18"/>
        </w:rPr>
        <w:t>C</w:t>
      </w:r>
    </w:p>
    <w:p w:rsidR="00125302" w:rsidRDefault="00125302" w:rsidP="00571CF3">
      <w:pPr>
        <w:autoSpaceDE w:val="0"/>
        <w:autoSpaceDN w:val="0"/>
        <w:adjustRightInd w:val="0"/>
        <w:jc w:val="left"/>
        <w:rPr>
          <w:rFonts w:ascii="微软雅黑" w:eastAsia="微软雅黑" w:hAnsi="微软雅黑"/>
          <w:sz w:val="18"/>
          <w:szCs w:val="18"/>
        </w:rPr>
      </w:pPr>
      <w:r>
        <w:rPr>
          <w:rFonts w:ascii="微软雅黑" w:eastAsia="微软雅黑" w:hAnsi="微软雅黑"/>
          <w:sz w:val="18"/>
          <w:szCs w:val="18"/>
        </w:rPr>
        <w:t xml:space="preserve">72.C  </w:t>
      </w:r>
      <w:r>
        <w:rPr>
          <w:rFonts w:ascii="微软雅黑" w:eastAsia="微软雅黑" w:hAnsi="微软雅黑" w:hint="eastAsia"/>
          <w:sz w:val="18"/>
          <w:szCs w:val="18"/>
        </w:rPr>
        <w:t>参考P352，节拍=计划有效工作时间/计划期预计出产的产量=</w:t>
      </w:r>
      <w:r>
        <w:rPr>
          <w:rFonts w:ascii="微软雅黑" w:eastAsia="微软雅黑" w:hAnsi="微软雅黑"/>
          <w:sz w:val="18"/>
          <w:szCs w:val="18"/>
        </w:rPr>
        <w:t>20*(8*60-5-10-5-30)/18000</w:t>
      </w:r>
    </w:p>
    <w:p w:rsidR="00125302" w:rsidRDefault="00125302" w:rsidP="00571CF3">
      <w:pPr>
        <w:autoSpaceDE w:val="0"/>
        <w:autoSpaceDN w:val="0"/>
        <w:adjustRightInd w:val="0"/>
        <w:jc w:val="left"/>
        <w:rPr>
          <w:rFonts w:ascii="微软雅黑" w:eastAsia="微软雅黑" w:hAnsi="微软雅黑"/>
          <w:sz w:val="18"/>
          <w:szCs w:val="18"/>
        </w:rPr>
      </w:pPr>
      <w:r>
        <w:rPr>
          <w:rFonts w:ascii="微软雅黑" w:eastAsia="微软雅黑" w:hAnsi="微软雅黑"/>
          <w:sz w:val="18"/>
          <w:szCs w:val="18"/>
        </w:rPr>
        <w:t>=0.48</w:t>
      </w:r>
      <w:r>
        <w:rPr>
          <w:rFonts w:ascii="微软雅黑" w:eastAsia="微软雅黑" w:hAnsi="微软雅黑" w:hint="eastAsia"/>
          <w:sz w:val="18"/>
          <w:szCs w:val="18"/>
        </w:rPr>
        <w:t>min/件</w:t>
      </w:r>
    </w:p>
    <w:p w:rsidR="00125302" w:rsidRDefault="00D8201E"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73.</w:t>
      </w:r>
      <w:r w:rsidR="005817DF">
        <w:rPr>
          <w:rFonts w:ascii="微软雅黑" w:eastAsia="微软雅黑" w:hAnsi="微软雅黑"/>
          <w:sz w:val="18"/>
          <w:szCs w:val="18"/>
        </w:rPr>
        <w:t xml:space="preserve">C  </w:t>
      </w:r>
      <w:r w:rsidR="005817DF">
        <w:rPr>
          <w:rFonts w:ascii="微软雅黑" w:eastAsia="微软雅黑" w:hAnsi="微软雅黑" w:hint="eastAsia"/>
          <w:sz w:val="18"/>
          <w:szCs w:val="18"/>
        </w:rPr>
        <w:t>参考P27</w:t>
      </w:r>
    </w:p>
    <w:p w:rsidR="00F9649B" w:rsidRDefault="00F9649B"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74.</w:t>
      </w:r>
      <w:r>
        <w:rPr>
          <w:rFonts w:ascii="微软雅黑" w:eastAsia="微软雅黑" w:hAnsi="微软雅黑"/>
          <w:sz w:val="18"/>
          <w:szCs w:val="18"/>
        </w:rPr>
        <w:t xml:space="preserve">C  </w:t>
      </w:r>
      <w:r>
        <w:rPr>
          <w:rFonts w:ascii="微软雅黑" w:eastAsia="微软雅黑" w:hAnsi="微软雅黑" w:hint="eastAsia"/>
          <w:sz w:val="18"/>
          <w:szCs w:val="18"/>
        </w:rPr>
        <w:t>参考P203、209</w:t>
      </w:r>
    </w:p>
    <w:p w:rsidR="00F9649B" w:rsidRDefault="00F9649B"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75.</w:t>
      </w:r>
      <w:r>
        <w:rPr>
          <w:rFonts w:ascii="微软雅黑" w:eastAsia="微软雅黑" w:hAnsi="微软雅黑"/>
          <w:sz w:val="18"/>
          <w:szCs w:val="18"/>
        </w:rPr>
        <w:t xml:space="preserve">A  </w:t>
      </w:r>
      <w:r w:rsidR="001B71A8">
        <w:rPr>
          <w:rFonts w:ascii="微软雅黑" w:eastAsia="微软雅黑" w:hAnsi="微软雅黑" w:hint="eastAsia"/>
          <w:sz w:val="18"/>
          <w:szCs w:val="18"/>
        </w:rPr>
        <w:t>参考P473，</w:t>
      </w:r>
      <w:r>
        <w:rPr>
          <w:rFonts w:ascii="微软雅黑" w:eastAsia="微软雅黑" w:hAnsi="微软雅黑" w:hint="eastAsia"/>
          <w:sz w:val="18"/>
          <w:szCs w:val="18"/>
        </w:rPr>
        <w:t>密度是计量型特性，且每次只抽一个样品</w:t>
      </w:r>
    </w:p>
    <w:p w:rsidR="00214650" w:rsidRDefault="00F9649B"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76.</w:t>
      </w:r>
      <w:r w:rsidR="008709EB">
        <w:rPr>
          <w:rFonts w:ascii="微软雅黑" w:eastAsia="微软雅黑" w:hAnsi="微软雅黑"/>
          <w:sz w:val="18"/>
          <w:szCs w:val="18"/>
        </w:rPr>
        <w:t xml:space="preserve">A  </w:t>
      </w:r>
      <w:r w:rsidR="001B71A8">
        <w:rPr>
          <w:rFonts w:ascii="微软雅黑" w:eastAsia="微软雅黑" w:hAnsi="微软雅黑" w:hint="eastAsia"/>
          <w:sz w:val="18"/>
          <w:szCs w:val="18"/>
        </w:rPr>
        <w:t>参考P</w:t>
      </w:r>
      <w:r w:rsidR="00214650">
        <w:rPr>
          <w:rFonts w:ascii="微软雅黑" w:eastAsia="微软雅黑" w:hAnsi="微软雅黑"/>
          <w:sz w:val="18"/>
          <w:szCs w:val="18"/>
        </w:rPr>
        <w:t>2</w:t>
      </w:r>
      <w:r w:rsidR="001B71A8">
        <w:rPr>
          <w:rFonts w:ascii="微软雅黑" w:eastAsia="微软雅黑" w:hAnsi="微软雅黑" w:hint="eastAsia"/>
          <w:sz w:val="18"/>
          <w:szCs w:val="18"/>
        </w:rPr>
        <w:t>03，</w:t>
      </w:r>
      <w:r w:rsidR="00214650">
        <w:rPr>
          <w:rFonts w:ascii="微软雅黑" w:eastAsia="微软雅黑" w:hAnsi="微软雅黑" w:hint="eastAsia"/>
          <w:sz w:val="18"/>
          <w:szCs w:val="18"/>
        </w:rPr>
        <w:t>法1：</w:t>
      </w:r>
      <w:r w:rsidR="008709EB">
        <w:rPr>
          <w:rFonts w:ascii="微软雅黑" w:eastAsia="微软雅黑" w:hAnsi="微软雅黑" w:hint="eastAsia"/>
          <w:sz w:val="18"/>
          <w:szCs w:val="18"/>
        </w:rPr>
        <w:t>σ</w:t>
      </w:r>
      <w:r w:rsidR="008709EB" w:rsidRPr="008709EB">
        <w:rPr>
          <w:rFonts w:ascii="微软雅黑" w:eastAsia="微软雅黑" w:hAnsi="微软雅黑" w:hint="eastAsia"/>
          <w:sz w:val="18"/>
          <w:szCs w:val="18"/>
          <w:vertAlign w:val="subscript"/>
        </w:rPr>
        <w:t>within</w:t>
      </w:r>
      <w:r w:rsidR="008709EB">
        <w:rPr>
          <w:rFonts w:ascii="微软雅黑" w:eastAsia="微软雅黑" w:hAnsi="微软雅黑" w:hint="eastAsia"/>
          <w:sz w:val="18"/>
          <w:szCs w:val="18"/>
        </w:rPr>
        <w:t>=</w:t>
      </w:r>
      <w:r w:rsidR="008709EB">
        <w:rPr>
          <w:rFonts w:ascii="微软雅黑" w:eastAsia="微软雅黑" w:hAnsi="微软雅黑"/>
          <w:sz w:val="18"/>
          <w:szCs w:val="18"/>
        </w:rPr>
        <w:t>R</w:t>
      </w:r>
      <w:r w:rsidR="008709EB">
        <w:rPr>
          <w:rFonts w:ascii="微软雅黑" w:eastAsia="微软雅黑" w:hAnsi="微软雅黑" w:hint="eastAsia"/>
          <w:sz w:val="18"/>
          <w:szCs w:val="18"/>
        </w:rPr>
        <w:t>bar/d</w:t>
      </w:r>
      <w:r w:rsidR="008709EB" w:rsidRPr="00FA743C">
        <w:rPr>
          <w:rFonts w:ascii="微软雅黑" w:eastAsia="微软雅黑" w:hAnsi="微软雅黑" w:hint="eastAsia"/>
          <w:sz w:val="18"/>
          <w:szCs w:val="18"/>
          <w:vertAlign w:val="subscript"/>
        </w:rPr>
        <w:t>2</w:t>
      </w:r>
      <w:r w:rsidR="008709EB">
        <w:rPr>
          <w:rFonts w:ascii="微软雅黑" w:eastAsia="微软雅黑" w:hAnsi="微软雅黑" w:hint="eastAsia"/>
          <w:sz w:val="18"/>
          <w:szCs w:val="18"/>
        </w:rPr>
        <w:t>=0.4184/2.326=0.17988，所以Cp=</w:t>
      </w:r>
      <w:r w:rsidR="008709EB">
        <w:rPr>
          <w:rFonts w:ascii="微软雅黑" w:eastAsia="微软雅黑" w:hAnsi="微软雅黑"/>
          <w:sz w:val="18"/>
          <w:szCs w:val="18"/>
        </w:rPr>
        <w:t>(USL-LSL)/</w:t>
      </w:r>
      <w:r w:rsidR="008709EB" w:rsidRPr="008709EB">
        <w:rPr>
          <w:rFonts w:ascii="微软雅黑" w:eastAsia="微软雅黑" w:hAnsi="微软雅黑" w:hint="eastAsia"/>
          <w:sz w:val="18"/>
          <w:szCs w:val="18"/>
        </w:rPr>
        <w:t xml:space="preserve"> </w:t>
      </w:r>
      <w:r w:rsidR="008709EB">
        <w:rPr>
          <w:rFonts w:ascii="微软雅黑" w:eastAsia="微软雅黑" w:hAnsi="微软雅黑"/>
          <w:sz w:val="18"/>
          <w:szCs w:val="18"/>
        </w:rPr>
        <w:t>6</w:t>
      </w:r>
      <w:r w:rsidR="008709EB">
        <w:rPr>
          <w:rFonts w:ascii="微软雅黑" w:eastAsia="微软雅黑" w:hAnsi="微软雅黑" w:hint="eastAsia"/>
          <w:sz w:val="18"/>
          <w:szCs w:val="18"/>
        </w:rPr>
        <w:t>σ</w:t>
      </w:r>
      <w:r w:rsidR="008709EB" w:rsidRPr="008709EB">
        <w:rPr>
          <w:rFonts w:ascii="微软雅黑" w:eastAsia="微软雅黑" w:hAnsi="微软雅黑" w:hint="eastAsia"/>
          <w:sz w:val="18"/>
          <w:szCs w:val="18"/>
          <w:vertAlign w:val="subscript"/>
        </w:rPr>
        <w:t>within</w:t>
      </w:r>
      <w:r w:rsidR="008709EB">
        <w:rPr>
          <w:rFonts w:ascii="微软雅黑" w:eastAsia="微软雅黑" w:hAnsi="微软雅黑"/>
          <w:sz w:val="18"/>
          <w:szCs w:val="18"/>
        </w:rPr>
        <w:t>=1.85</w:t>
      </w:r>
      <w:r w:rsidR="00214650">
        <w:rPr>
          <w:rFonts w:ascii="微软雅黑" w:eastAsia="微软雅黑" w:hAnsi="微软雅黑" w:hint="eastAsia"/>
          <w:sz w:val="18"/>
          <w:szCs w:val="18"/>
        </w:rPr>
        <w:t>;</w:t>
      </w:r>
    </w:p>
    <w:p w:rsidR="00214650" w:rsidRDefault="00214650" w:rsidP="00571CF3">
      <w:pPr>
        <w:autoSpaceDE w:val="0"/>
        <w:autoSpaceDN w:val="0"/>
        <w:adjustRightInd w:val="0"/>
        <w:jc w:val="left"/>
        <w:rPr>
          <w:rFonts w:ascii="微软雅黑" w:eastAsia="微软雅黑" w:hAnsi="微软雅黑"/>
          <w:sz w:val="18"/>
          <w:szCs w:val="18"/>
        </w:rPr>
      </w:pPr>
      <w:r>
        <w:rPr>
          <w:rFonts w:ascii="微软雅黑" w:eastAsia="微软雅黑" w:hAnsi="微软雅黑"/>
          <w:sz w:val="18"/>
          <w:szCs w:val="18"/>
        </w:rPr>
        <w:t xml:space="preserve">      </w:t>
      </w:r>
      <w:r>
        <w:rPr>
          <w:rFonts w:ascii="微软雅黑" w:eastAsia="微软雅黑" w:hAnsi="微软雅黑" w:hint="eastAsia"/>
          <w:sz w:val="18"/>
          <w:szCs w:val="18"/>
        </w:rPr>
        <w:t>参考P185中心极限定理和P465控制图原理，</w:t>
      </w:r>
      <w:r w:rsidR="000A5B5F">
        <w:rPr>
          <w:rFonts w:ascii="微软雅黑" w:eastAsia="微软雅黑" w:hAnsi="微软雅黑" w:hint="eastAsia"/>
          <w:sz w:val="18"/>
          <w:szCs w:val="18"/>
        </w:rPr>
        <w:t>法</w:t>
      </w:r>
      <w:r w:rsidR="00244EC5">
        <w:rPr>
          <w:rFonts w:ascii="微软雅黑" w:eastAsia="微软雅黑" w:hAnsi="微软雅黑" w:hint="eastAsia"/>
          <w:sz w:val="18"/>
          <w:szCs w:val="18"/>
        </w:rPr>
        <w:t>2</w:t>
      </w:r>
      <w:r w:rsidR="000A5B5F">
        <w:rPr>
          <w:rFonts w:ascii="微软雅黑" w:eastAsia="微软雅黑" w:hAnsi="微软雅黑" w:hint="eastAsia"/>
          <w:sz w:val="18"/>
          <w:szCs w:val="18"/>
        </w:rPr>
        <w:t>：</w:t>
      </w:r>
      <w:r>
        <w:rPr>
          <w:rFonts w:ascii="微软雅黑" w:eastAsia="微软雅黑" w:hAnsi="微软雅黑" w:hint="eastAsia"/>
          <w:sz w:val="18"/>
          <w:szCs w:val="18"/>
        </w:rPr>
        <w:t>Xbar控制图的控制线为Xbarbar±3σ</w:t>
      </w:r>
      <w:r w:rsidRPr="00214650">
        <w:rPr>
          <w:rFonts w:ascii="微软雅黑" w:eastAsia="微软雅黑" w:hAnsi="微软雅黑" w:hint="eastAsia"/>
          <w:sz w:val="18"/>
          <w:szCs w:val="18"/>
          <w:vertAlign w:val="subscript"/>
        </w:rPr>
        <w:t>xbar</w:t>
      </w:r>
      <w:r>
        <w:rPr>
          <w:rFonts w:ascii="微软雅黑" w:eastAsia="微软雅黑" w:hAnsi="微软雅黑" w:hint="eastAsia"/>
          <w:sz w:val="18"/>
          <w:szCs w:val="18"/>
        </w:rPr>
        <w:t>，</w:t>
      </w:r>
    </w:p>
    <w:p w:rsidR="00214650" w:rsidRDefault="00214650" w:rsidP="00214650">
      <w:pPr>
        <w:autoSpaceDE w:val="0"/>
        <w:autoSpaceDN w:val="0"/>
        <w:adjustRightInd w:val="0"/>
        <w:ind w:firstLineChars="300" w:firstLine="540"/>
        <w:jc w:val="left"/>
        <w:rPr>
          <w:rFonts w:ascii="微软雅黑" w:eastAsia="微软雅黑" w:hAnsi="微软雅黑"/>
          <w:sz w:val="18"/>
          <w:szCs w:val="18"/>
        </w:rPr>
      </w:pPr>
      <w:r>
        <w:rPr>
          <w:rFonts w:ascii="微软雅黑" w:eastAsia="微软雅黑" w:hAnsi="微软雅黑" w:hint="eastAsia"/>
          <w:sz w:val="18"/>
          <w:szCs w:val="18"/>
        </w:rPr>
        <w:t>所以6σ</w:t>
      </w:r>
      <w:r w:rsidRPr="00214650">
        <w:rPr>
          <w:rFonts w:ascii="微软雅黑" w:eastAsia="微软雅黑" w:hAnsi="微软雅黑" w:hint="eastAsia"/>
          <w:sz w:val="18"/>
          <w:szCs w:val="18"/>
          <w:vertAlign w:val="subscript"/>
        </w:rPr>
        <w:t>xbar</w:t>
      </w:r>
      <w:r>
        <w:rPr>
          <w:rFonts w:ascii="微软雅黑" w:eastAsia="微软雅黑" w:hAnsi="微软雅黑" w:hint="eastAsia"/>
          <w:sz w:val="18"/>
          <w:szCs w:val="18"/>
        </w:rPr>
        <w:t>=22.7721-22.2895=0.4826，σ</w:t>
      </w:r>
      <w:r w:rsidRPr="00214650">
        <w:rPr>
          <w:rFonts w:ascii="微软雅黑" w:eastAsia="微软雅黑" w:hAnsi="微软雅黑" w:hint="eastAsia"/>
          <w:sz w:val="18"/>
          <w:szCs w:val="18"/>
          <w:vertAlign w:val="subscript"/>
        </w:rPr>
        <w:t>xbar</w:t>
      </w:r>
      <w:r>
        <w:rPr>
          <w:rFonts w:ascii="微软雅黑" w:eastAsia="微软雅黑" w:hAnsi="微软雅黑" w:hint="eastAsia"/>
          <w:sz w:val="18"/>
          <w:szCs w:val="18"/>
        </w:rPr>
        <w:t>=0.0804，由中心极限定理σ</w:t>
      </w:r>
      <w:r w:rsidRPr="00214650">
        <w:rPr>
          <w:rFonts w:ascii="微软雅黑" w:eastAsia="微软雅黑" w:hAnsi="微软雅黑" w:hint="eastAsia"/>
          <w:sz w:val="18"/>
          <w:szCs w:val="18"/>
          <w:vertAlign w:val="subscript"/>
        </w:rPr>
        <w:t>xbar</w:t>
      </w:r>
      <w:r>
        <w:rPr>
          <w:rFonts w:ascii="微软雅黑" w:eastAsia="微软雅黑" w:hAnsi="微软雅黑" w:hint="eastAsia"/>
          <w:sz w:val="18"/>
          <w:szCs w:val="18"/>
        </w:rPr>
        <w:t>=σ</w:t>
      </w:r>
      <w:r w:rsidRPr="00214650">
        <w:rPr>
          <w:rFonts w:ascii="微软雅黑" w:eastAsia="微软雅黑" w:hAnsi="微软雅黑" w:hint="eastAsia"/>
          <w:sz w:val="18"/>
          <w:szCs w:val="18"/>
          <w:vertAlign w:val="subscript"/>
        </w:rPr>
        <w:t>x</w:t>
      </w:r>
      <w:r>
        <w:rPr>
          <w:rFonts w:ascii="微软雅黑" w:eastAsia="微软雅黑" w:hAnsi="微软雅黑" w:hint="eastAsia"/>
          <w:sz w:val="18"/>
          <w:szCs w:val="18"/>
        </w:rPr>
        <w:t>/</w:t>
      </w:r>
      <m:oMath>
        <m:rad>
          <m:radPr>
            <m:degHide m:val="1"/>
            <m:ctrlPr>
              <w:rPr>
                <w:rFonts w:ascii="Cambria Math" w:eastAsia="微软雅黑" w:hAnsi="Cambria Math"/>
                <w:sz w:val="18"/>
                <w:szCs w:val="18"/>
              </w:rPr>
            </m:ctrlPr>
          </m:radPr>
          <m:deg/>
          <m:e>
            <m:r>
              <w:rPr>
                <w:rFonts w:ascii="Cambria Math" w:eastAsia="微软雅黑" w:hAnsi="Cambria Math" w:hint="eastAsia"/>
                <w:sz w:val="18"/>
                <w:szCs w:val="18"/>
              </w:rPr>
              <m:t>n</m:t>
            </m:r>
          </m:e>
        </m:rad>
      </m:oMath>
      <w:r>
        <w:rPr>
          <w:rFonts w:ascii="微软雅黑" w:eastAsia="微软雅黑" w:hAnsi="微软雅黑" w:hint="eastAsia"/>
          <w:sz w:val="18"/>
          <w:szCs w:val="18"/>
        </w:rPr>
        <w:t>得，</w:t>
      </w:r>
    </w:p>
    <w:p w:rsidR="00214650" w:rsidRDefault="00214650" w:rsidP="00214650">
      <w:pPr>
        <w:autoSpaceDE w:val="0"/>
        <w:autoSpaceDN w:val="0"/>
        <w:adjustRightInd w:val="0"/>
        <w:ind w:firstLineChars="300" w:firstLine="540"/>
        <w:jc w:val="left"/>
        <w:rPr>
          <w:rFonts w:ascii="微软雅黑" w:eastAsia="微软雅黑" w:hAnsi="微软雅黑"/>
          <w:sz w:val="18"/>
          <w:szCs w:val="18"/>
        </w:rPr>
      </w:pPr>
      <w:r>
        <w:rPr>
          <w:rFonts w:ascii="微软雅黑" w:eastAsia="微软雅黑" w:hAnsi="微软雅黑" w:hint="eastAsia"/>
          <w:sz w:val="18"/>
          <w:szCs w:val="18"/>
        </w:rPr>
        <w:t>σ</w:t>
      </w:r>
      <w:r w:rsidRPr="008709EB">
        <w:rPr>
          <w:rFonts w:ascii="微软雅黑" w:eastAsia="微软雅黑" w:hAnsi="微软雅黑" w:hint="eastAsia"/>
          <w:sz w:val="18"/>
          <w:szCs w:val="18"/>
          <w:vertAlign w:val="subscript"/>
        </w:rPr>
        <w:t>within</w:t>
      </w:r>
      <w:r>
        <w:rPr>
          <w:rFonts w:ascii="微软雅黑" w:eastAsia="微软雅黑" w:hAnsi="微软雅黑" w:hint="eastAsia"/>
          <w:sz w:val="18"/>
          <w:szCs w:val="18"/>
          <w:vertAlign w:val="subscript"/>
        </w:rPr>
        <w:t>=</w:t>
      </w:r>
      <m:oMath>
        <m:rad>
          <m:radPr>
            <m:degHide m:val="1"/>
            <m:ctrlPr>
              <w:rPr>
                <w:rFonts w:ascii="Cambria Math" w:eastAsia="微软雅黑" w:hAnsi="Cambria Math"/>
                <w:sz w:val="18"/>
                <w:szCs w:val="18"/>
              </w:rPr>
            </m:ctrlPr>
          </m:radPr>
          <m:deg/>
          <m:e>
            <m:r>
              <w:rPr>
                <w:rFonts w:ascii="Cambria Math" w:eastAsia="微软雅黑" w:hAnsi="Cambria Math" w:hint="eastAsia"/>
                <w:sz w:val="18"/>
                <w:szCs w:val="18"/>
              </w:rPr>
              <m:t>5</m:t>
            </m:r>
          </m:e>
        </m:rad>
      </m:oMath>
      <w:r>
        <w:rPr>
          <w:rFonts w:ascii="微软雅黑" w:eastAsia="微软雅黑" w:hAnsi="微软雅黑" w:hint="eastAsia"/>
          <w:sz w:val="18"/>
          <w:szCs w:val="18"/>
        </w:rPr>
        <w:t>*σ</w:t>
      </w:r>
      <w:r w:rsidRPr="00214650">
        <w:rPr>
          <w:rFonts w:ascii="微软雅黑" w:eastAsia="微软雅黑" w:hAnsi="微软雅黑" w:hint="eastAsia"/>
          <w:sz w:val="18"/>
          <w:szCs w:val="18"/>
          <w:vertAlign w:val="subscript"/>
        </w:rPr>
        <w:t>xbar</w:t>
      </w:r>
      <w:r w:rsidRPr="00214650">
        <w:rPr>
          <w:rFonts w:ascii="微软雅黑" w:eastAsia="微软雅黑" w:hAnsi="微软雅黑" w:hint="eastAsia"/>
          <w:sz w:val="18"/>
          <w:szCs w:val="18"/>
        </w:rPr>
        <w:t>=0.17985</w:t>
      </w:r>
      <w:r>
        <w:rPr>
          <w:rFonts w:ascii="微软雅黑" w:eastAsia="微软雅黑" w:hAnsi="微软雅黑" w:hint="eastAsia"/>
          <w:sz w:val="18"/>
          <w:szCs w:val="18"/>
        </w:rPr>
        <w:t>，Cp=</w:t>
      </w:r>
      <w:r>
        <w:rPr>
          <w:rFonts w:ascii="微软雅黑" w:eastAsia="微软雅黑" w:hAnsi="微软雅黑"/>
          <w:sz w:val="18"/>
          <w:szCs w:val="18"/>
        </w:rPr>
        <w:t>(USL-LSL)/</w:t>
      </w:r>
      <w:r w:rsidRPr="008709EB">
        <w:rPr>
          <w:rFonts w:ascii="微软雅黑" w:eastAsia="微软雅黑" w:hAnsi="微软雅黑" w:hint="eastAsia"/>
          <w:sz w:val="18"/>
          <w:szCs w:val="18"/>
        </w:rPr>
        <w:t xml:space="preserve"> </w:t>
      </w:r>
      <w:r>
        <w:rPr>
          <w:rFonts w:ascii="微软雅黑" w:eastAsia="微软雅黑" w:hAnsi="微软雅黑"/>
          <w:sz w:val="18"/>
          <w:szCs w:val="18"/>
        </w:rPr>
        <w:t>6</w:t>
      </w:r>
      <w:r>
        <w:rPr>
          <w:rFonts w:ascii="微软雅黑" w:eastAsia="微软雅黑" w:hAnsi="微软雅黑" w:hint="eastAsia"/>
          <w:sz w:val="18"/>
          <w:szCs w:val="18"/>
        </w:rPr>
        <w:t>σ</w:t>
      </w:r>
      <w:r w:rsidRPr="008709EB">
        <w:rPr>
          <w:rFonts w:ascii="微软雅黑" w:eastAsia="微软雅黑" w:hAnsi="微软雅黑" w:hint="eastAsia"/>
          <w:sz w:val="18"/>
          <w:szCs w:val="18"/>
          <w:vertAlign w:val="subscript"/>
        </w:rPr>
        <w:t>within</w:t>
      </w:r>
      <w:r>
        <w:rPr>
          <w:rFonts w:ascii="微软雅黑" w:eastAsia="微软雅黑" w:hAnsi="微软雅黑"/>
          <w:sz w:val="18"/>
          <w:szCs w:val="18"/>
        </w:rPr>
        <w:t>=1.85</w:t>
      </w:r>
    </w:p>
    <w:p w:rsidR="008709EB" w:rsidRDefault="008709EB" w:rsidP="00571CF3">
      <w:pPr>
        <w:autoSpaceDE w:val="0"/>
        <w:autoSpaceDN w:val="0"/>
        <w:adjustRightInd w:val="0"/>
        <w:jc w:val="left"/>
        <w:rPr>
          <w:rFonts w:ascii="微软雅黑" w:eastAsia="微软雅黑" w:hAnsi="微软雅黑"/>
          <w:sz w:val="18"/>
          <w:szCs w:val="18"/>
        </w:rPr>
      </w:pPr>
      <w:r>
        <w:rPr>
          <w:rFonts w:ascii="微软雅黑" w:eastAsia="微软雅黑" w:hAnsi="微软雅黑"/>
          <w:sz w:val="18"/>
          <w:szCs w:val="18"/>
        </w:rPr>
        <w:t>77.B</w:t>
      </w:r>
      <w:r w:rsidR="001B71A8">
        <w:rPr>
          <w:rFonts w:ascii="微软雅黑" w:eastAsia="微软雅黑" w:hAnsi="微软雅黑"/>
          <w:sz w:val="18"/>
          <w:szCs w:val="18"/>
        </w:rPr>
        <w:t xml:space="preserve">  </w:t>
      </w:r>
      <w:r w:rsidR="001B71A8">
        <w:rPr>
          <w:rFonts w:ascii="微软雅黑" w:eastAsia="微软雅黑" w:hAnsi="微软雅黑" w:hint="eastAsia"/>
          <w:sz w:val="18"/>
          <w:szCs w:val="18"/>
        </w:rPr>
        <w:t>参考P466，第Ⅰ、Ⅱ类错误的区别</w:t>
      </w:r>
    </w:p>
    <w:p w:rsidR="008709EB" w:rsidRDefault="008709EB"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78.</w:t>
      </w:r>
      <w:r w:rsidR="006E3A95">
        <w:rPr>
          <w:rFonts w:ascii="微软雅黑" w:eastAsia="微软雅黑" w:hAnsi="微软雅黑"/>
          <w:sz w:val="18"/>
          <w:szCs w:val="18"/>
        </w:rPr>
        <w:t xml:space="preserve">A  </w:t>
      </w:r>
      <w:r w:rsidR="006E3A95">
        <w:rPr>
          <w:rFonts w:ascii="微软雅黑" w:eastAsia="微软雅黑" w:hAnsi="微软雅黑" w:hint="eastAsia"/>
          <w:sz w:val="18"/>
          <w:szCs w:val="18"/>
        </w:rPr>
        <w:t>参考P391，λ取0，自然对数转化</w:t>
      </w:r>
    </w:p>
    <w:p w:rsidR="006E3A95" w:rsidRDefault="006E3A95"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79.</w:t>
      </w:r>
      <w:r>
        <w:rPr>
          <w:rFonts w:ascii="微软雅黑" w:eastAsia="微软雅黑" w:hAnsi="微软雅黑"/>
          <w:sz w:val="18"/>
          <w:szCs w:val="18"/>
        </w:rPr>
        <w:t xml:space="preserve">D </w:t>
      </w:r>
    </w:p>
    <w:p w:rsidR="006E3A95" w:rsidRDefault="006E3A95"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80.</w:t>
      </w:r>
      <w:r w:rsidR="007C7CE6">
        <w:rPr>
          <w:rFonts w:ascii="微软雅黑" w:eastAsia="微软雅黑" w:hAnsi="微软雅黑"/>
          <w:sz w:val="18"/>
          <w:szCs w:val="18"/>
        </w:rPr>
        <w:t>D</w:t>
      </w:r>
      <w:r>
        <w:rPr>
          <w:rFonts w:ascii="微软雅黑" w:eastAsia="微软雅黑" w:hAnsi="微软雅黑"/>
          <w:sz w:val="18"/>
          <w:szCs w:val="18"/>
        </w:rPr>
        <w:t xml:space="preserve"> </w:t>
      </w:r>
      <w:r w:rsidR="007C7CE6">
        <w:rPr>
          <w:rFonts w:ascii="微软雅黑" w:eastAsia="微软雅黑" w:hAnsi="微软雅黑"/>
          <w:sz w:val="18"/>
          <w:szCs w:val="18"/>
        </w:rPr>
        <w:t xml:space="preserve"> </w:t>
      </w:r>
      <w:r w:rsidR="007C7CE6">
        <w:rPr>
          <w:rFonts w:ascii="微软雅黑" w:eastAsia="微软雅黑" w:hAnsi="微软雅黑" w:hint="eastAsia"/>
          <w:sz w:val="18"/>
          <w:szCs w:val="18"/>
        </w:rPr>
        <w:t>参考P27</w:t>
      </w:r>
    </w:p>
    <w:p w:rsidR="006E3A95" w:rsidRDefault="006E3A95"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81.</w:t>
      </w:r>
      <w:r>
        <w:rPr>
          <w:rFonts w:ascii="微软雅黑" w:eastAsia="微软雅黑" w:hAnsi="微软雅黑"/>
          <w:sz w:val="18"/>
          <w:szCs w:val="18"/>
        </w:rPr>
        <w:t xml:space="preserve">D  </w:t>
      </w:r>
      <w:r>
        <w:rPr>
          <w:rFonts w:ascii="微软雅黑" w:eastAsia="微软雅黑" w:hAnsi="微软雅黑" w:hint="eastAsia"/>
          <w:sz w:val="18"/>
          <w:szCs w:val="18"/>
        </w:rPr>
        <w:t>参考P279，</w:t>
      </w:r>
      <w:r>
        <w:rPr>
          <w:rFonts w:ascii="微软雅黑" w:eastAsia="微软雅黑" w:hAnsi="微软雅黑"/>
          <w:sz w:val="18"/>
          <w:szCs w:val="18"/>
        </w:rPr>
        <w:t>P</w:t>
      </w:r>
      <w:r>
        <w:rPr>
          <w:rFonts w:ascii="微软雅黑" w:eastAsia="微软雅黑" w:hAnsi="微软雅黑" w:hint="eastAsia"/>
          <w:sz w:val="18"/>
          <w:szCs w:val="18"/>
        </w:rPr>
        <w:t>＜0.05，三个城市之间有差异，按有意愿数，甲、乙的观测频数均比期望频数小，丙的观测频数比期望频数大，所以丙的响应度较高</w:t>
      </w:r>
    </w:p>
    <w:p w:rsidR="00FF76A7" w:rsidRDefault="00FF76A7"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82.</w:t>
      </w:r>
      <w:r>
        <w:rPr>
          <w:rFonts w:ascii="微软雅黑" w:eastAsia="微软雅黑" w:hAnsi="微软雅黑"/>
          <w:sz w:val="18"/>
          <w:szCs w:val="18"/>
        </w:rPr>
        <w:t xml:space="preserve">C  </w:t>
      </w:r>
      <w:r w:rsidR="005E7336">
        <w:rPr>
          <w:rFonts w:ascii="微软雅黑" w:eastAsia="微软雅黑" w:hAnsi="微软雅黑" w:hint="eastAsia"/>
          <w:sz w:val="18"/>
          <w:szCs w:val="18"/>
        </w:rPr>
        <w:t>参考P303，</w:t>
      </w:r>
      <w:r>
        <w:rPr>
          <w:rFonts w:ascii="微软雅黑" w:eastAsia="微软雅黑" w:hAnsi="微软雅黑" w:hint="eastAsia"/>
          <w:sz w:val="18"/>
          <w:szCs w:val="18"/>
        </w:rPr>
        <w:t>回归系数为3，不是相关系数为3，相关系数介于-1到1之间</w:t>
      </w:r>
    </w:p>
    <w:p w:rsidR="00FF76A7" w:rsidRDefault="00FF76A7"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83.</w:t>
      </w:r>
      <w:r>
        <w:rPr>
          <w:rFonts w:ascii="微软雅黑" w:eastAsia="微软雅黑" w:hAnsi="微软雅黑"/>
          <w:sz w:val="18"/>
          <w:szCs w:val="18"/>
        </w:rPr>
        <w:t xml:space="preserve">B  </w:t>
      </w:r>
      <w:r w:rsidR="00C81591">
        <w:rPr>
          <w:rFonts w:ascii="微软雅黑" w:eastAsia="微软雅黑" w:hAnsi="微软雅黑" w:hint="eastAsia"/>
          <w:sz w:val="18"/>
          <w:szCs w:val="18"/>
        </w:rPr>
        <w:t>参考P585，选项</w:t>
      </w:r>
      <w:r w:rsidR="00C81591">
        <w:rPr>
          <w:rFonts w:ascii="微软雅黑" w:eastAsia="微软雅黑" w:hAnsi="微软雅黑"/>
          <w:sz w:val="18"/>
          <w:szCs w:val="18"/>
        </w:rPr>
        <w:t xml:space="preserve">B </w:t>
      </w:r>
      <w:r w:rsidR="00C81591">
        <w:rPr>
          <w:rFonts w:ascii="微软雅黑" w:eastAsia="微软雅黑" w:hAnsi="微软雅黑" w:hint="eastAsia"/>
          <w:sz w:val="18"/>
          <w:szCs w:val="18"/>
        </w:rPr>
        <w:t>“简化设计”，减少了零部件的数量，</w:t>
      </w:r>
      <w:r>
        <w:rPr>
          <w:rFonts w:ascii="微软雅黑" w:eastAsia="微软雅黑" w:hAnsi="微软雅黑" w:hint="eastAsia"/>
          <w:sz w:val="18"/>
          <w:szCs w:val="18"/>
        </w:rPr>
        <w:t>选项A为面向成本的设计，选项C为面向环境的设计，选项D为防止断料的</w:t>
      </w:r>
    </w:p>
    <w:p w:rsidR="00FF76A7" w:rsidRDefault="004C1EF1" w:rsidP="00571CF3">
      <w:pPr>
        <w:autoSpaceDE w:val="0"/>
        <w:autoSpaceDN w:val="0"/>
        <w:adjustRightInd w:val="0"/>
        <w:jc w:val="left"/>
        <w:rPr>
          <w:rFonts w:ascii="微软雅黑" w:eastAsia="微软雅黑" w:hAnsi="微软雅黑"/>
          <w:sz w:val="18"/>
          <w:szCs w:val="18"/>
        </w:rPr>
      </w:pPr>
      <w:r>
        <w:rPr>
          <w:rFonts w:ascii="微软雅黑" w:eastAsia="微软雅黑" w:hAnsi="微软雅黑" w:hint="eastAsia"/>
          <w:sz w:val="18"/>
          <w:szCs w:val="18"/>
        </w:rPr>
        <w:t>84.</w:t>
      </w:r>
      <w:r>
        <w:rPr>
          <w:rFonts w:ascii="微软雅黑" w:eastAsia="微软雅黑" w:hAnsi="微软雅黑"/>
          <w:sz w:val="18"/>
          <w:szCs w:val="18"/>
        </w:rPr>
        <w:t xml:space="preserve">B  </w:t>
      </w:r>
      <w:r>
        <w:rPr>
          <w:rFonts w:ascii="微软雅黑" w:eastAsia="微软雅黑" w:hAnsi="微软雅黑" w:hint="eastAsia"/>
          <w:sz w:val="18"/>
          <w:szCs w:val="18"/>
        </w:rPr>
        <w:t>参考P596</w:t>
      </w:r>
    </w:p>
    <w:p w:rsidR="00B75B7A" w:rsidRPr="00B75B7A" w:rsidRDefault="00B75B7A" w:rsidP="00571CF3">
      <w:pPr>
        <w:autoSpaceDE w:val="0"/>
        <w:autoSpaceDN w:val="0"/>
        <w:adjustRightInd w:val="0"/>
        <w:jc w:val="left"/>
        <w:rPr>
          <w:rFonts w:ascii="微软雅黑" w:eastAsia="微软雅黑" w:hAnsi="微软雅黑"/>
          <w:b/>
          <w:sz w:val="18"/>
          <w:szCs w:val="18"/>
        </w:rPr>
      </w:pPr>
      <w:r w:rsidRPr="00B75B7A">
        <w:rPr>
          <w:rFonts w:ascii="微软雅黑" w:eastAsia="微软雅黑" w:hAnsi="微软雅黑" w:hint="eastAsia"/>
          <w:b/>
          <w:sz w:val="18"/>
          <w:szCs w:val="18"/>
        </w:rPr>
        <w:t>二、多选</w:t>
      </w:r>
    </w:p>
    <w:p w:rsidR="00B17D47" w:rsidRDefault="002054CF">
      <w:pPr>
        <w:rPr>
          <w:rFonts w:ascii="微软雅黑" w:eastAsia="微软雅黑" w:hAnsi="微软雅黑"/>
          <w:sz w:val="18"/>
          <w:szCs w:val="18"/>
        </w:rPr>
      </w:pPr>
      <w:r>
        <w:rPr>
          <w:rFonts w:ascii="微软雅黑" w:eastAsia="微软雅黑" w:hAnsi="微软雅黑" w:hint="eastAsia"/>
          <w:sz w:val="18"/>
          <w:szCs w:val="18"/>
        </w:rPr>
        <w:t>85.BCD   参考P30-31，选项A为倡导者</w:t>
      </w:r>
      <w:r w:rsidR="00C60787">
        <w:rPr>
          <w:rFonts w:ascii="微软雅黑" w:eastAsia="微软雅黑" w:hAnsi="微软雅黑" w:hint="eastAsia"/>
          <w:sz w:val="18"/>
          <w:szCs w:val="18"/>
        </w:rPr>
        <w:t>的主要职责</w:t>
      </w:r>
    </w:p>
    <w:p w:rsidR="00C60787" w:rsidRDefault="00C60787">
      <w:pPr>
        <w:rPr>
          <w:rFonts w:ascii="微软雅黑" w:eastAsia="微软雅黑" w:hAnsi="微软雅黑"/>
          <w:sz w:val="18"/>
          <w:szCs w:val="18"/>
        </w:rPr>
      </w:pPr>
      <w:r>
        <w:rPr>
          <w:rFonts w:ascii="微软雅黑" w:eastAsia="微软雅黑" w:hAnsi="微软雅黑" w:hint="eastAsia"/>
          <w:sz w:val="18"/>
          <w:szCs w:val="18"/>
        </w:rPr>
        <w:t>86.</w:t>
      </w:r>
      <w:r>
        <w:rPr>
          <w:rFonts w:ascii="微软雅黑" w:eastAsia="微软雅黑" w:hAnsi="微软雅黑"/>
          <w:sz w:val="18"/>
          <w:szCs w:val="18"/>
        </w:rPr>
        <w:t xml:space="preserve">ABCD  </w:t>
      </w:r>
      <w:r w:rsidR="00D6505B">
        <w:rPr>
          <w:rFonts w:ascii="微软雅黑" w:eastAsia="微软雅黑" w:hAnsi="微软雅黑" w:hint="eastAsia"/>
          <w:sz w:val="18"/>
          <w:szCs w:val="18"/>
        </w:rPr>
        <w:t>参考P355，选项</w:t>
      </w:r>
      <w:r w:rsidR="00D6505B">
        <w:rPr>
          <w:rFonts w:ascii="微软雅黑" w:eastAsia="微软雅黑" w:hAnsi="微软雅黑"/>
          <w:sz w:val="18"/>
          <w:szCs w:val="18"/>
        </w:rPr>
        <w:t>A</w:t>
      </w:r>
      <w:r w:rsidR="00D6505B">
        <w:rPr>
          <w:rFonts w:ascii="微软雅黑" w:eastAsia="微软雅黑" w:hAnsi="微软雅黑" w:hint="eastAsia"/>
          <w:sz w:val="18"/>
          <w:szCs w:val="18"/>
        </w:rPr>
        <w:t>；参考P353、453，选项B；参考P344，选项C；参考P41，选项D</w:t>
      </w:r>
    </w:p>
    <w:p w:rsidR="00C60787" w:rsidRDefault="00C60787">
      <w:pPr>
        <w:rPr>
          <w:rFonts w:ascii="微软雅黑" w:eastAsia="微软雅黑" w:hAnsi="微软雅黑"/>
          <w:sz w:val="18"/>
          <w:szCs w:val="18"/>
        </w:rPr>
      </w:pPr>
      <w:r>
        <w:rPr>
          <w:rFonts w:ascii="微软雅黑" w:eastAsia="微软雅黑" w:hAnsi="微软雅黑" w:hint="eastAsia"/>
          <w:sz w:val="18"/>
          <w:szCs w:val="18"/>
        </w:rPr>
        <w:t>87.</w:t>
      </w:r>
      <w:r>
        <w:rPr>
          <w:rFonts w:ascii="微软雅黑" w:eastAsia="微软雅黑" w:hAnsi="微软雅黑"/>
          <w:sz w:val="18"/>
          <w:szCs w:val="18"/>
        </w:rPr>
        <w:t xml:space="preserve">ABD   </w:t>
      </w:r>
      <w:r>
        <w:rPr>
          <w:rFonts w:ascii="微软雅黑" w:eastAsia="微软雅黑" w:hAnsi="微软雅黑" w:hint="eastAsia"/>
          <w:sz w:val="18"/>
          <w:szCs w:val="18"/>
        </w:rPr>
        <w:t>参考P366，SIPOC是在定义阶段使用的</w:t>
      </w:r>
    </w:p>
    <w:p w:rsidR="00C60787" w:rsidRDefault="00C60787">
      <w:pPr>
        <w:rPr>
          <w:rFonts w:ascii="微软雅黑" w:eastAsia="微软雅黑" w:hAnsi="微软雅黑"/>
          <w:sz w:val="18"/>
          <w:szCs w:val="18"/>
        </w:rPr>
      </w:pPr>
      <w:r>
        <w:rPr>
          <w:rFonts w:ascii="微软雅黑" w:eastAsia="微软雅黑" w:hAnsi="微软雅黑" w:hint="eastAsia"/>
          <w:sz w:val="18"/>
          <w:szCs w:val="18"/>
        </w:rPr>
        <w:t>88.</w:t>
      </w:r>
      <w:r>
        <w:rPr>
          <w:rFonts w:ascii="微软雅黑" w:eastAsia="微软雅黑" w:hAnsi="微软雅黑"/>
          <w:sz w:val="18"/>
          <w:szCs w:val="18"/>
        </w:rPr>
        <w:t xml:space="preserve">BC     </w:t>
      </w:r>
      <w:r>
        <w:rPr>
          <w:rFonts w:ascii="微软雅黑" w:eastAsia="微软雅黑" w:hAnsi="微软雅黑" w:hint="eastAsia"/>
          <w:sz w:val="18"/>
          <w:szCs w:val="18"/>
        </w:rPr>
        <w:t>参考P118-119，SIPOC图也称高端程序图，识别主要流程，不需要记录过于详细的步骤，SIPOC图应该从客户开始分析</w:t>
      </w:r>
    </w:p>
    <w:p w:rsidR="00C60787" w:rsidRDefault="00C60787">
      <w:pPr>
        <w:rPr>
          <w:rFonts w:ascii="微软雅黑" w:eastAsia="微软雅黑" w:hAnsi="微软雅黑"/>
          <w:sz w:val="18"/>
          <w:szCs w:val="18"/>
        </w:rPr>
      </w:pPr>
      <w:r>
        <w:rPr>
          <w:rFonts w:ascii="微软雅黑" w:eastAsia="微软雅黑" w:hAnsi="微软雅黑" w:hint="eastAsia"/>
          <w:sz w:val="18"/>
          <w:szCs w:val="18"/>
        </w:rPr>
        <w:t>89.</w:t>
      </w:r>
      <w:r>
        <w:rPr>
          <w:rFonts w:ascii="微软雅黑" w:eastAsia="微软雅黑" w:hAnsi="微软雅黑"/>
          <w:sz w:val="18"/>
          <w:szCs w:val="18"/>
        </w:rPr>
        <w:t>AC     R</w:t>
      </w:r>
      <w:r>
        <w:rPr>
          <w:rFonts w:ascii="微软雅黑" w:eastAsia="微软雅黑" w:hAnsi="微软雅黑" w:hint="eastAsia"/>
          <w:sz w:val="18"/>
          <w:szCs w:val="18"/>
        </w:rPr>
        <w:t>图显示B的极差比A的差，而且B的R图失控，说明B的重复性较差</w:t>
      </w:r>
    </w:p>
    <w:p w:rsidR="00C60787" w:rsidRDefault="00C60787">
      <w:pPr>
        <w:rPr>
          <w:rFonts w:ascii="微软雅黑" w:eastAsia="微软雅黑" w:hAnsi="微软雅黑"/>
          <w:sz w:val="18"/>
          <w:szCs w:val="18"/>
        </w:rPr>
      </w:pPr>
      <w:r>
        <w:rPr>
          <w:rFonts w:ascii="微软雅黑" w:eastAsia="微软雅黑" w:hAnsi="微软雅黑" w:hint="eastAsia"/>
          <w:sz w:val="18"/>
          <w:szCs w:val="18"/>
        </w:rPr>
        <w:t>90.</w:t>
      </w:r>
      <w:r>
        <w:rPr>
          <w:rFonts w:ascii="微软雅黑" w:eastAsia="微软雅黑" w:hAnsi="微软雅黑"/>
          <w:sz w:val="18"/>
          <w:szCs w:val="18"/>
        </w:rPr>
        <w:t xml:space="preserve">ACD   </w:t>
      </w:r>
      <w:r w:rsidR="005D3C24">
        <w:rPr>
          <w:rFonts w:ascii="微软雅黑" w:eastAsia="微软雅黑" w:hAnsi="微软雅黑" w:hint="eastAsia"/>
          <w:sz w:val="18"/>
          <w:szCs w:val="18"/>
        </w:rPr>
        <w:t>判断测量系统合格与否、可接受与否要从%</w:t>
      </w:r>
      <w:r w:rsidR="005D3C24">
        <w:rPr>
          <w:rFonts w:ascii="微软雅黑" w:eastAsia="微软雅黑" w:hAnsi="微软雅黑"/>
          <w:sz w:val="18"/>
          <w:szCs w:val="18"/>
        </w:rPr>
        <w:t>R&amp;R</w:t>
      </w:r>
      <w:r w:rsidR="005D3C24">
        <w:rPr>
          <w:rFonts w:ascii="微软雅黑" w:eastAsia="微软雅黑" w:hAnsi="微软雅黑" w:hint="eastAsia"/>
          <w:sz w:val="18"/>
          <w:szCs w:val="18"/>
        </w:rPr>
        <w:t>、%</w:t>
      </w:r>
      <w:r w:rsidR="005D3C24">
        <w:rPr>
          <w:rFonts w:ascii="微软雅黑" w:eastAsia="微软雅黑" w:hAnsi="微软雅黑"/>
          <w:sz w:val="18"/>
          <w:szCs w:val="18"/>
        </w:rPr>
        <w:t>P/T</w:t>
      </w:r>
      <w:r w:rsidR="005D3C24">
        <w:rPr>
          <w:rFonts w:ascii="微软雅黑" w:eastAsia="微软雅黑" w:hAnsi="微软雅黑" w:hint="eastAsia"/>
          <w:sz w:val="18"/>
          <w:szCs w:val="18"/>
        </w:rPr>
        <w:t>两方面进行分析，两个指标都要满足</w:t>
      </w:r>
    </w:p>
    <w:p w:rsidR="005D3C24" w:rsidRDefault="005D3C24">
      <w:pPr>
        <w:rPr>
          <w:rFonts w:ascii="微软雅黑" w:eastAsia="微软雅黑" w:hAnsi="微软雅黑"/>
          <w:sz w:val="18"/>
          <w:szCs w:val="18"/>
        </w:rPr>
      </w:pPr>
      <w:r>
        <w:rPr>
          <w:rFonts w:ascii="微软雅黑" w:eastAsia="微软雅黑" w:hAnsi="微软雅黑" w:hint="eastAsia"/>
          <w:sz w:val="18"/>
          <w:szCs w:val="18"/>
        </w:rPr>
        <w:t>91.</w:t>
      </w:r>
      <w:r>
        <w:rPr>
          <w:rFonts w:ascii="微软雅黑" w:eastAsia="微软雅黑" w:hAnsi="微软雅黑"/>
          <w:sz w:val="18"/>
          <w:szCs w:val="18"/>
        </w:rPr>
        <w:t xml:space="preserve">ABD   </w:t>
      </w:r>
      <w:r>
        <w:rPr>
          <w:rFonts w:ascii="微软雅黑" w:eastAsia="微软雅黑" w:hAnsi="微软雅黑" w:hint="eastAsia"/>
          <w:sz w:val="18"/>
          <w:szCs w:val="18"/>
        </w:rPr>
        <w:t>参考P385</w:t>
      </w:r>
    </w:p>
    <w:p w:rsidR="005D3C24" w:rsidRDefault="005D3C24">
      <w:pPr>
        <w:rPr>
          <w:rFonts w:ascii="微软雅黑" w:eastAsia="微软雅黑" w:hAnsi="微软雅黑"/>
          <w:sz w:val="18"/>
          <w:szCs w:val="18"/>
        </w:rPr>
      </w:pPr>
      <w:r>
        <w:rPr>
          <w:rFonts w:ascii="微软雅黑" w:eastAsia="微软雅黑" w:hAnsi="微软雅黑" w:hint="eastAsia"/>
          <w:sz w:val="18"/>
          <w:szCs w:val="18"/>
        </w:rPr>
        <w:t>92.</w:t>
      </w:r>
      <w:r>
        <w:rPr>
          <w:rFonts w:ascii="微软雅黑" w:eastAsia="微软雅黑" w:hAnsi="微软雅黑"/>
          <w:sz w:val="18"/>
          <w:szCs w:val="18"/>
        </w:rPr>
        <w:t xml:space="preserve">ABC   </w:t>
      </w:r>
      <w:r>
        <w:rPr>
          <w:rFonts w:ascii="微软雅黑" w:eastAsia="微软雅黑" w:hAnsi="微软雅黑" w:hint="eastAsia"/>
          <w:sz w:val="18"/>
          <w:szCs w:val="18"/>
        </w:rPr>
        <w:t>参考P26</w:t>
      </w:r>
    </w:p>
    <w:p w:rsidR="005D3C24" w:rsidRDefault="005D3C24">
      <w:pPr>
        <w:rPr>
          <w:rFonts w:ascii="微软雅黑" w:eastAsia="微软雅黑" w:hAnsi="微软雅黑"/>
          <w:sz w:val="18"/>
          <w:szCs w:val="18"/>
        </w:rPr>
      </w:pPr>
      <w:r>
        <w:rPr>
          <w:rFonts w:ascii="微软雅黑" w:eastAsia="微软雅黑" w:hAnsi="微软雅黑" w:hint="eastAsia"/>
          <w:sz w:val="18"/>
          <w:szCs w:val="18"/>
        </w:rPr>
        <w:t>93.</w:t>
      </w:r>
      <w:r>
        <w:rPr>
          <w:rFonts w:ascii="微软雅黑" w:eastAsia="微软雅黑" w:hAnsi="微软雅黑"/>
          <w:sz w:val="18"/>
          <w:szCs w:val="18"/>
        </w:rPr>
        <w:t xml:space="preserve">ABCD  </w:t>
      </w:r>
      <w:r>
        <w:rPr>
          <w:rFonts w:ascii="微软雅黑" w:eastAsia="微软雅黑" w:hAnsi="微软雅黑" w:hint="eastAsia"/>
          <w:sz w:val="18"/>
          <w:szCs w:val="18"/>
        </w:rPr>
        <w:t>参考P461</w:t>
      </w:r>
    </w:p>
    <w:p w:rsidR="005D3C24" w:rsidRDefault="005D3C24">
      <w:pPr>
        <w:rPr>
          <w:rFonts w:ascii="微软雅黑" w:eastAsia="微软雅黑" w:hAnsi="微软雅黑"/>
          <w:sz w:val="18"/>
          <w:szCs w:val="18"/>
        </w:rPr>
      </w:pPr>
      <w:r>
        <w:rPr>
          <w:rFonts w:ascii="微软雅黑" w:eastAsia="微软雅黑" w:hAnsi="微软雅黑" w:hint="eastAsia"/>
          <w:sz w:val="18"/>
          <w:szCs w:val="18"/>
        </w:rPr>
        <w:t>94.</w:t>
      </w:r>
      <w:r>
        <w:rPr>
          <w:rFonts w:ascii="微软雅黑" w:eastAsia="微软雅黑" w:hAnsi="微软雅黑"/>
          <w:sz w:val="18"/>
          <w:szCs w:val="18"/>
        </w:rPr>
        <w:t xml:space="preserve">ABD   </w:t>
      </w:r>
      <w:r>
        <w:rPr>
          <w:rFonts w:ascii="微软雅黑" w:eastAsia="微软雅黑" w:hAnsi="微软雅黑" w:hint="eastAsia"/>
          <w:sz w:val="18"/>
          <w:szCs w:val="18"/>
        </w:rPr>
        <w:t>参考P15-16</w:t>
      </w:r>
    </w:p>
    <w:p w:rsidR="005D3C24" w:rsidRDefault="005D3C24">
      <w:pPr>
        <w:rPr>
          <w:rFonts w:ascii="微软雅黑" w:eastAsia="微软雅黑" w:hAnsi="微软雅黑"/>
          <w:sz w:val="18"/>
          <w:szCs w:val="18"/>
        </w:rPr>
      </w:pPr>
      <w:r>
        <w:rPr>
          <w:rFonts w:ascii="微软雅黑" w:eastAsia="微软雅黑" w:hAnsi="微软雅黑" w:hint="eastAsia"/>
          <w:sz w:val="18"/>
          <w:szCs w:val="18"/>
        </w:rPr>
        <w:t>95.</w:t>
      </w:r>
      <w:r>
        <w:rPr>
          <w:rFonts w:ascii="微软雅黑" w:eastAsia="微软雅黑" w:hAnsi="微软雅黑"/>
          <w:sz w:val="18"/>
          <w:szCs w:val="18"/>
        </w:rPr>
        <w:t xml:space="preserve">AC    </w:t>
      </w:r>
      <w:r>
        <w:rPr>
          <w:rFonts w:ascii="微软雅黑" w:eastAsia="微软雅黑" w:hAnsi="微软雅黑" w:hint="eastAsia"/>
          <w:sz w:val="18"/>
          <w:szCs w:val="18"/>
        </w:rPr>
        <w:t>参考P68</w:t>
      </w:r>
      <w:r w:rsidR="00C234BF">
        <w:rPr>
          <w:rFonts w:ascii="微软雅黑" w:eastAsia="微软雅黑" w:hAnsi="微软雅黑" w:hint="eastAsia"/>
          <w:sz w:val="18"/>
          <w:szCs w:val="18"/>
        </w:rPr>
        <w:t>、71</w:t>
      </w:r>
      <w:r>
        <w:rPr>
          <w:rFonts w:ascii="微软雅黑" w:eastAsia="微软雅黑" w:hAnsi="微软雅黑" w:hint="eastAsia"/>
          <w:sz w:val="18"/>
          <w:szCs w:val="18"/>
        </w:rPr>
        <w:t>，选项A属于</w:t>
      </w:r>
      <w:r w:rsidR="00C234BF">
        <w:rPr>
          <w:rFonts w:ascii="微软雅黑" w:eastAsia="微软雅黑" w:hAnsi="微软雅黑" w:hint="eastAsia"/>
          <w:sz w:val="18"/>
          <w:szCs w:val="18"/>
        </w:rPr>
        <w:t>内部故障成本</w:t>
      </w:r>
      <w:r>
        <w:rPr>
          <w:rFonts w:ascii="微软雅黑" w:eastAsia="微软雅黑" w:hAnsi="微软雅黑" w:hint="eastAsia"/>
          <w:sz w:val="18"/>
          <w:szCs w:val="18"/>
        </w:rPr>
        <w:t>，选项C属于外部故障成本</w:t>
      </w:r>
    </w:p>
    <w:p w:rsidR="005D3C24" w:rsidRDefault="005D3C24">
      <w:pPr>
        <w:rPr>
          <w:rFonts w:ascii="微软雅黑" w:eastAsia="微软雅黑" w:hAnsi="微软雅黑"/>
          <w:sz w:val="18"/>
          <w:szCs w:val="18"/>
        </w:rPr>
      </w:pPr>
      <w:r>
        <w:rPr>
          <w:rFonts w:ascii="微软雅黑" w:eastAsia="微软雅黑" w:hAnsi="微软雅黑" w:hint="eastAsia"/>
          <w:sz w:val="18"/>
          <w:szCs w:val="18"/>
        </w:rPr>
        <w:t>96.</w:t>
      </w:r>
      <w:r>
        <w:rPr>
          <w:rFonts w:ascii="微软雅黑" w:eastAsia="微软雅黑" w:hAnsi="微软雅黑"/>
          <w:sz w:val="18"/>
          <w:szCs w:val="18"/>
        </w:rPr>
        <w:t xml:space="preserve">BD    </w:t>
      </w:r>
      <w:r>
        <w:rPr>
          <w:rFonts w:ascii="微软雅黑" w:eastAsia="微软雅黑" w:hAnsi="微软雅黑" w:hint="eastAsia"/>
          <w:sz w:val="18"/>
          <w:szCs w:val="18"/>
        </w:rPr>
        <w:t>参考P41</w:t>
      </w:r>
    </w:p>
    <w:p w:rsidR="005D3C24" w:rsidRDefault="005D3C24">
      <w:pPr>
        <w:rPr>
          <w:rFonts w:ascii="微软雅黑" w:eastAsia="微软雅黑" w:hAnsi="微软雅黑"/>
          <w:sz w:val="18"/>
          <w:szCs w:val="18"/>
        </w:rPr>
      </w:pPr>
      <w:r>
        <w:rPr>
          <w:rFonts w:ascii="微软雅黑" w:eastAsia="微软雅黑" w:hAnsi="微软雅黑" w:hint="eastAsia"/>
          <w:sz w:val="18"/>
          <w:szCs w:val="18"/>
        </w:rPr>
        <w:lastRenderedPageBreak/>
        <w:t>97.</w:t>
      </w:r>
      <w:r>
        <w:rPr>
          <w:rFonts w:ascii="微软雅黑" w:eastAsia="微软雅黑" w:hAnsi="微软雅黑"/>
          <w:sz w:val="18"/>
          <w:szCs w:val="18"/>
        </w:rPr>
        <w:t xml:space="preserve">AD    </w:t>
      </w:r>
      <w:r w:rsidR="007B202B">
        <w:rPr>
          <w:rFonts w:ascii="微软雅黑" w:eastAsia="微软雅黑" w:hAnsi="微软雅黑" w:hint="eastAsia"/>
          <w:sz w:val="18"/>
          <w:szCs w:val="18"/>
        </w:rPr>
        <w:t>参考P510-51</w:t>
      </w:r>
      <w:r w:rsidR="001E5FA7">
        <w:rPr>
          <w:rFonts w:ascii="微软雅黑" w:eastAsia="微软雅黑" w:hAnsi="微软雅黑"/>
          <w:sz w:val="18"/>
          <w:szCs w:val="18"/>
        </w:rPr>
        <w:t>2</w:t>
      </w:r>
      <w:r w:rsidR="007B202B">
        <w:rPr>
          <w:rFonts w:ascii="微软雅黑" w:eastAsia="微软雅黑" w:hAnsi="微软雅黑" w:hint="eastAsia"/>
          <w:sz w:val="18"/>
          <w:szCs w:val="18"/>
        </w:rPr>
        <w:t>、515</w:t>
      </w:r>
      <w:r w:rsidR="001E5FA7">
        <w:rPr>
          <w:rFonts w:ascii="微软雅黑" w:eastAsia="微软雅黑" w:hAnsi="微软雅黑" w:hint="eastAsia"/>
          <w:sz w:val="18"/>
          <w:szCs w:val="18"/>
        </w:rPr>
        <w:t>，同一级工程措施应没有层次上的隶属关系，QFD一般可用于产品规划（设计）、零部件展开、工艺计划、生产计划4个阶段</w:t>
      </w:r>
    </w:p>
    <w:p w:rsidR="001E5FA7" w:rsidRDefault="001E5FA7">
      <w:pPr>
        <w:rPr>
          <w:rFonts w:ascii="微软雅黑" w:eastAsia="微软雅黑" w:hAnsi="微软雅黑"/>
          <w:sz w:val="18"/>
          <w:szCs w:val="18"/>
        </w:rPr>
      </w:pPr>
      <w:r>
        <w:rPr>
          <w:rFonts w:ascii="微软雅黑" w:eastAsia="微软雅黑" w:hAnsi="微软雅黑" w:hint="eastAsia"/>
          <w:sz w:val="18"/>
          <w:szCs w:val="18"/>
        </w:rPr>
        <w:t>98.</w:t>
      </w:r>
      <w:r>
        <w:rPr>
          <w:rFonts w:ascii="微软雅黑" w:eastAsia="微软雅黑" w:hAnsi="微软雅黑"/>
          <w:sz w:val="18"/>
          <w:szCs w:val="18"/>
        </w:rPr>
        <w:t xml:space="preserve">AB    </w:t>
      </w:r>
      <w:r>
        <w:rPr>
          <w:rFonts w:ascii="微软雅黑" w:eastAsia="微软雅黑" w:hAnsi="微软雅黑" w:hint="eastAsia"/>
          <w:sz w:val="18"/>
          <w:szCs w:val="18"/>
        </w:rPr>
        <w:t>参考P569，要区分失效模式、故障影响(后果)、故障原因之间的区别，闹钟没电、闹钟没有设置为故障原因，闹钟没响、闹钟响晚了为失效模式，上班迟到为故障影响</w:t>
      </w:r>
    </w:p>
    <w:p w:rsidR="001E5FA7" w:rsidRDefault="001E5FA7">
      <w:pPr>
        <w:rPr>
          <w:rFonts w:ascii="微软雅黑" w:eastAsia="微软雅黑" w:hAnsi="微软雅黑"/>
          <w:sz w:val="18"/>
          <w:szCs w:val="18"/>
        </w:rPr>
      </w:pPr>
      <w:r>
        <w:rPr>
          <w:rFonts w:ascii="微软雅黑" w:eastAsia="微软雅黑" w:hAnsi="微软雅黑" w:hint="eastAsia"/>
          <w:sz w:val="18"/>
          <w:szCs w:val="18"/>
        </w:rPr>
        <w:t>99.</w:t>
      </w:r>
      <w:r w:rsidR="00F12A58">
        <w:rPr>
          <w:rFonts w:ascii="微软雅黑" w:eastAsia="微软雅黑" w:hAnsi="微软雅黑"/>
          <w:sz w:val="18"/>
          <w:szCs w:val="18"/>
        </w:rPr>
        <w:t xml:space="preserve">ABC   </w:t>
      </w:r>
      <w:r w:rsidR="00F12A58">
        <w:rPr>
          <w:rFonts w:ascii="微软雅黑" w:eastAsia="微软雅黑" w:hAnsi="微软雅黑" w:hint="eastAsia"/>
          <w:sz w:val="18"/>
          <w:szCs w:val="18"/>
        </w:rPr>
        <w:t>参考P98、116，卡片的分类组合要小组成员一起完成</w:t>
      </w:r>
    </w:p>
    <w:p w:rsidR="00F12A58" w:rsidRDefault="00F12A58">
      <w:pPr>
        <w:rPr>
          <w:rFonts w:ascii="微软雅黑" w:eastAsia="微软雅黑" w:hAnsi="微软雅黑"/>
          <w:sz w:val="18"/>
          <w:szCs w:val="18"/>
        </w:rPr>
      </w:pPr>
      <w:r>
        <w:rPr>
          <w:rFonts w:ascii="微软雅黑" w:eastAsia="微软雅黑" w:hAnsi="微软雅黑" w:hint="eastAsia"/>
          <w:sz w:val="18"/>
          <w:szCs w:val="18"/>
        </w:rPr>
        <w:t>100.</w:t>
      </w:r>
      <w:r>
        <w:rPr>
          <w:rFonts w:ascii="微软雅黑" w:eastAsia="微软雅黑" w:hAnsi="微软雅黑"/>
          <w:sz w:val="18"/>
          <w:szCs w:val="18"/>
        </w:rPr>
        <w:t xml:space="preserve">ABC   </w:t>
      </w:r>
      <w:r>
        <w:rPr>
          <w:rFonts w:ascii="微软雅黑" w:eastAsia="微软雅黑" w:hAnsi="微软雅黑" w:hint="eastAsia"/>
          <w:sz w:val="18"/>
          <w:szCs w:val="18"/>
        </w:rPr>
        <w:t>参考</w:t>
      </w:r>
      <w:r w:rsidR="0054424A">
        <w:rPr>
          <w:rFonts w:ascii="微软雅黑" w:eastAsia="微软雅黑" w:hAnsi="微软雅黑" w:hint="eastAsia"/>
          <w:sz w:val="18"/>
          <w:szCs w:val="18"/>
        </w:rPr>
        <w:t>P451</w:t>
      </w:r>
    </w:p>
    <w:p w:rsidR="0054424A" w:rsidRDefault="0054424A">
      <w:pPr>
        <w:rPr>
          <w:rFonts w:ascii="微软雅黑" w:eastAsia="微软雅黑" w:hAnsi="微软雅黑"/>
          <w:sz w:val="18"/>
          <w:szCs w:val="18"/>
        </w:rPr>
      </w:pPr>
      <w:r>
        <w:rPr>
          <w:rFonts w:ascii="微软雅黑" w:eastAsia="微软雅黑" w:hAnsi="微软雅黑" w:hint="eastAsia"/>
          <w:sz w:val="18"/>
          <w:szCs w:val="18"/>
        </w:rPr>
        <w:t>101.</w:t>
      </w:r>
      <w:r>
        <w:rPr>
          <w:rFonts w:ascii="微软雅黑" w:eastAsia="微软雅黑" w:hAnsi="微软雅黑"/>
          <w:sz w:val="18"/>
          <w:szCs w:val="18"/>
        </w:rPr>
        <w:t xml:space="preserve">BC    </w:t>
      </w:r>
      <w:r>
        <w:rPr>
          <w:rFonts w:ascii="微软雅黑" w:eastAsia="微软雅黑" w:hAnsi="微软雅黑" w:hint="eastAsia"/>
          <w:sz w:val="18"/>
          <w:szCs w:val="18"/>
        </w:rPr>
        <w:t>选项A、D对目标均没有量化</w:t>
      </w:r>
    </w:p>
    <w:p w:rsidR="0054424A" w:rsidRDefault="0054424A">
      <w:pPr>
        <w:rPr>
          <w:rFonts w:ascii="微软雅黑" w:eastAsia="微软雅黑" w:hAnsi="微软雅黑"/>
          <w:sz w:val="18"/>
          <w:szCs w:val="18"/>
        </w:rPr>
      </w:pPr>
      <w:r>
        <w:rPr>
          <w:rFonts w:ascii="微软雅黑" w:eastAsia="微软雅黑" w:hAnsi="微软雅黑" w:hint="eastAsia"/>
          <w:sz w:val="18"/>
          <w:szCs w:val="18"/>
        </w:rPr>
        <w:t>102.</w:t>
      </w:r>
      <w:r>
        <w:rPr>
          <w:rFonts w:ascii="微软雅黑" w:eastAsia="微软雅黑" w:hAnsi="微软雅黑"/>
          <w:sz w:val="18"/>
          <w:szCs w:val="18"/>
        </w:rPr>
        <w:t xml:space="preserve">ABD   </w:t>
      </w:r>
      <w:r>
        <w:rPr>
          <w:rFonts w:ascii="微软雅黑" w:eastAsia="微软雅黑" w:hAnsi="微软雅黑" w:hint="eastAsia"/>
          <w:sz w:val="18"/>
          <w:szCs w:val="18"/>
        </w:rPr>
        <w:t>参考P75，项目的范围要清晰可控，不应太大，更不应该覆盖企业全流程</w:t>
      </w:r>
    </w:p>
    <w:p w:rsidR="0054424A" w:rsidRDefault="0054424A">
      <w:pPr>
        <w:rPr>
          <w:rFonts w:ascii="微软雅黑" w:eastAsia="微软雅黑" w:hAnsi="微软雅黑"/>
          <w:sz w:val="18"/>
          <w:szCs w:val="18"/>
        </w:rPr>
      </w:pPr>
      <w:r>
        <w:rPr>
          <w:rFonts w:ascii="微软雅黑" w:eastAsia="微软雅黑" w:hAnsi="微软雅黑" w:hint="eastAsia"/>
          <w:sz w:val="18"/>
          <w:szCs w:val="18"/>
        </w:rPr>
        <w:t>103.</w:t>
      </w:r>
      <w:r>
        <w:rPr>
          <w:rFonts w:ascii="微软雅黑" w:eastAsia="微软雅黑" w:hAnsi="微软雅黑"/>
          <w:sz w:val="18"/>
          <w:szCs w:val="18"/>
        </w:rPr>
        <w:t xml:space="preserve">AC    </w:t>
      </w:r>
      <w:r>
        <w:rPr>
          <w:rFonts w:ascii="微软雅黑" w:eastAsia="微软雅黑" w:hAnsi="微软雅黑" w:hint="eastAsia"/>
          <w:sz w:val="18"/>
          <w:szCs w:val="18"/>
        </w:rPr>
        <w:t>双样本比率检验，可使用双比率或列联表(卡方检验)</w:t>
      </w:r>
    </w:p>
    <w:p w:rsidR="0054424A" w:rsidRDefault="0054424A">
      <w:pPr>
        <w:rPr>
          <w:rFonts w:ascii="微软雅黑" w:eastAsia="微软雅黑" w:hAnsi="微软雅黑"/>
          <w:sz w:val="18"/>
          <w:szCs w:val="18"/>
        </w:rPr>
      </w:pPr>
      <w:r>
        <w:rPr>
          <w:rFonts w:ascii="微软雅黑" w:eastAsia="微软雅黑" w:hAnsi="微软雅黑" w:hint="eastAsia"/>
          <w:sz w:val="18"/>
          <w:szCs w:val="18"/>
        </w:rPr>
        <w:t>104</w:t>
      </w:r>
      <w:r>
        <w:rPr>
          <w:rFonts w:ascii="微软雅黑" w:eastAsia="微软雅黑" w:hAnsi="微软雅黑"/>
          <w:sz w:val="18"/>
          <w:szCs w:val="18"/>
        </w:rPr>
        <w:t>.ACD</w:t>
      </w:r>
      <w:r w:rsidR="00E525D6">
        <w:rPr>
          <w:rFonts w:ascii="微软雅黑" w:eastAsia="微软雅黑" w:hAnsi="微软雅黑"/>
          <w:sz w:val="18"/>
          <w:szCs w:val="18"/>
        </w:rPr>
        <w:t xml:space="preserve">   </w:t>
      </w:r>
      <w:r>
        <w:rPr>
          <w:rFonts w:ascii="微软雅黑" w:eastAsia="微软雅黑" w:hAnsi="微软雅黑" w:hint="eastAsia"/>
          <w:sz w:val="18"/>
          <w:szCs w:val="18"/>
        </w:rPr>
        <w:t>参考P113</w:t>
      </w:r>
    </w:p>
    <w:p w:rsidR="0054424A" w:rsidRDefault="0054424A">
      <w:pPr>
        <w:rPr>
          <w:rFonts w:ascii="微软雅黑" w:eastAsia="微软雅黑" w:hAnsi="微软雅黑"/>
          <w:sz w:val="18"/>
          <w:szCs w:val="18"/>
        </w:rPr>
      </w:pPr>
      <w:r>
        <w:rPr>
          <w:rFonts w:ascii="微软雅黑" w:eastAsia="微软雅黑" w:hAnsi="微软雅黑"/>
          <w:sz w:val="18"/>
          <w:szCs w:val="18"/>
        </w:rPr>
        <w:t>105.</w:t>
      </w:r>
      <w:r w:rsidR="00B971A9">
        <w:rPr>
          <w:rFonts w:ascii="微软雅黑" w:eastAsia="微软雅黑" w:hAnsi="微软雅黑"/>
          <w:sz w:val="18"/>
          <w:szCs w:val="18"/>
        </w:rPr>
        <w:t xml:space="preserve">BD    </w:t>
      </w:r>
      <w:r w:rsidR="00B971A9">
        <w:rPr>
          <w:rFonts w:ascii="微软雅黑" w:eastAsia="微软雅黑" w:hAnsi="微软雅黑" w:hint="eastAsia"/>
          <w:sz w:val="18"/>
          <w:szCs w:val="18"/>
        </w:rPr>
        <w:t>参考P225，一个好的调查问卷应该具备的特点</w:t>
      </w:r>
    </w:p>
    <w:p w:rsidR="00B971A9" w:rsidRDefault="00B971A9">
      <w:pPr>
        <w:rPr>
          <w:rFonts w:ascii="微软雅黑" w:eastAsia="微软雅黑" w:hAnsi="微软雅黑"/>
          <w:sz w:val="18"/>
          <w:szCs w:val="18"/>
        </w:rPr>
      </w:pPr>
      <w:r>
        <w:rPr>
          <w:rFonts w:ascii="微软雅黑" w:eastAsia="微软雅黑" w:hAnsi="微软雅黑" w:hint="eastAsia"/>
          <w:sz w:val="18"/>
          <w:szCs w:val="18"/>
        </w:rPr>
        <w:t>106.</w:t>
      </w:r>
      <w:r>
        <w:rPr>
          <w:rFonts w:ascii="微软雅黑" w:eastAsia="微软雅黑" w:hAnsi="微软雅黑"/>
          <w:sz w:val="18"/>
          <w:szCs w:val="18"/>
        </w:rPr>
        <w:t xml:space="preserve">ABD   </w:t>
      </w:r>
      <w:r>
        <w:rPr>
          <w:rFonts w:ascii="微软雅黑" w:eastAsia="微软雅黑" w:hAnsi="微软雅黑" w:hint="eastAsia"/>
          <w:sz w:val="18"/>
          <w:szCs w:val="18"/>
        </w:rPr>
        <w:t>参考P42、P344，价值流分析的主要目的是找到非增值工序、浪费的活动</w:t>
      </w:r>
    </w:p>
    <w:p w:rsidR="00B971A9" w:rsidRDefault="00B971A9">
      <w:pPr>
        <w:rPr>
          <w:rFonts w:ascii="微软雅黑" w:eastAsia="微软雅黑" w:hAnsi="微软雅黑"/>
          <w:sz w:val="18"/>
          <w:szCs w:val="18"/>
        </w:rPr>
      </w:pPr>
      <w:r>
        <w:rPr>
          <w:rFonts w:ascii="微软雅黑" w:eastAsia="微软雅黑" w:hAnsi="微软雅黑" w:hint="eastAsia"/>
          <w:sz w:val="18"/>
          <w:szCs w:val="18"/>
        </w:rPr>
        <w:t>107.</w:t>
      </w:r>
      <w:r w:rsidR="00584AED">
        <w:rPr>
          <w:rFonts w:ascii="微软雅黑" w:eastAsia="微软雅黑" w:hAnsi="微软雅黑"/>
          <w:sz w:val="18"/>
          <w:szCs w:val="18"/>
        </w:rPr>
        <w:t xml:space="preserve">ABC   </w:t>
      </w:r>
      <w:r w:rsidR="00584AED">
        <w:rPr>
          <w:rFonts w:ascii="微软雅黑" w:eastAsia="微软雅黑" w:hAnsi="微软雅黑" w:hint="eastAsia"/>
          <w:sz w:val="18"/>
          <w:szCs w:val="18"/>
        </w:rPr>
        <w:t>参考P345</w:t>
      </w:r>
    </w:p>
    <w:p w:rsidR="00584AED" w:rsidRDefault="00584AED">
      <w:pPr>
        <w:rPr>
          <w:rFonts w:ascii="微软雅黑" w:eastAsia="微软雅黑" w:hAnsi="微软雅黑"/>
          <w:sz w:val="18"/>
          <w:szCs w:val="18"/>
        </w:rPr>
      </w:pPr>
      <w:r>
        <w:rPr>
          <w:rFonts w:ascii="微软雅黑" w:eastAsia="微软雅黑" w:hAnsi="微软雅黑" w:hint="eastAsia"/>
          <w:sz w:val="18"/>
          <w:szCs w:val="18"/>
        </w:rPr>
        <w:t>108.</w:t>
      </w:r>
      <w:r w:rsidR="00F81FB3">
        <w:rPr>
          <w:rFonts w:ascii="微软雅黑" w:eastAsia="微软雅黑" w:hAnsi="微软雅黑"/>
          <w:sz w:val="18"/>
          <w:szCs w:val="18"/>
        </w:rPr>
        <w:t xml:space="preserve">AB    </w:t>
      </w:r>
      <w:r w:rsidR="00F81FB3">
        <w:rPr>
          <w:rFonts w:ascii="微软雅黑" w:eastAsia="微软雅黑" w:hAnsi="微软雅黑" w:hint="eastAsia"/>
          <w:sz w:val="18"/>
          <w:szCs w:val="18"/>
        </w:rPr>
        <w:t>参考P121、122</w:t>
      </w:r>
    </w:p>
    <w:p w:rsidR="00F81FB3" w:rsidRDefault="00F81FB3">
      <w:pPr>
        <w:rPr>
          <w:rFonts w:ascii="微软雅黑" w:eastAsia="微软雅黑" w:hAnsi="微软雅黑"/>
          <w:sz w:val="18"/>
          <w:szCs w:val="18"/>
        </w:rPr>
      </w:pPr>
      <w:r>
        <w:rPr>
          <w:rFonts w:ascii="微软雅黑" w:eastAsia="微软雅黑" w:hAnsi="微软雅黑" w:hint="eastAsia"/>
          <w:sz w:val="18"/>
          <w:szCs w:val="18"/>
        </w:rPr>
        <w:t>109.</w:t>
      </w:r>
      <w:r>
        <w:rPr>
          <w:rFonts w:ascii="微软雅黑" w:eastAsia="微软雅黑" w:hAnsi="微软雅黑"/>
          <w:sz w:val="18"/>
          <w:szCs w:val="18"/>
        </w:rPr>
        <w:t xml:space="preserve">ABC   </w:t>
      </w:r>
      <w:r w:rsidR="00BE33E8">
        <w:rPr>
          <w:rFonts w:ascii="微软雅黑" w:eastAsia="微软雅黑" w:hAnsi="微软雅黑" w:hint="eastAsia"/>
          <w:sz w:val="18"/>
          <w:szCs w:val="18"/>
        </w:rPr>
        <w:t>参考P394，</w:t>
      </w:r>
      <w:r>
        <w:rPr>
          <w:rFonts w:ascii="微软雅黑" w:eastAsia="微软雅黑" w:hAnsi="微软雅黑" w:hint="eastAsia"/>
          <w:sz w:val="18"/>
          <w:szCs w:val="18"/>
        </w:rPr>
        <w:t>选项</w:t>
      </w:r>
      <w:r>
        <w:rPr>
          <w:rFonts w:ascii="微软雅黑" w:eastAsia="微软雅黑" w:hAnsi="微软雅黑"/>
          <w:sz w:val="18"/>
          <w:szCs w:val="18"/>
        </w:rPr>
        <w:t xml:space="preserve">A </w:t>
      </w:r>
      <w:r>
        <w:rPr>
          <w:rFonts w:ascii="微软雅黑" w:eastAsia="微软雅黑" w:hAnsi="微软雅黑" w:hint="eastAsia"/>
          <w:sz w:val="18"/>
          <w:szCs w:val="18"/>
        </w:rPr>
        <w:t>因子的显著性看P值（P＜0.05为显著因子）；参考P390，选项B R-sq和R-sq（调整）</w:t>
      </w:r>
      <w:r w:rsidR="00BE33E8">
        <w:rPr>
          <w:rFonts w:ascii="微软雅黑" w:eastAsia="微软雅黑" w:hAnsi="微软雅黑" w:hint="eastAsia"/>
          <w:sz w:val="18"/>
          <w:szCs w:val="18"/>
        </w:rPr>
        <w:t>之差越小说明模型越好，另R-sq和R-sq（调整）的具体值虽没有统一的标准，但超过90%一般认为较大</w:t>
      </w:r>
      <w:r w:rsidR="00BA1071">
        <w:rPr>
          <w:rFonts w:ascii="微软雅黑" w:eastAsia="微软雅黑" w:hAnsi="微软雅黑" w:hint="eastAsia"/>
          <w:sz w:val="18"/>
          <w:szCs w:val="18"/>
        </w:rPr>
        <w:t>；参考P388</w:t>
      </w:r>
      <w:r w:rsidR="00BA1071">
        <w:rPr>
          <w:rFonts w:ascii="微软雅黑" w:eastAsia="微软雅黑" w:hAnsi="微软雅黑"/>
          <w:sz w:val="18"/>
          <w:szCs w:val="18"/>
        </w:rPr>
        <w:t xml:space="preserve"> </w:t>
      </w:r>
      <w:r w:rsidR="00BA1071">
        <w:rPr>
          <w:rFonts w:ascii="微软雅黑" w:eastAsia="微软雅黑" w:hAnsi="微软雅黑" w:hint="eastAsia"/>
          <w:sz w:val="18"/>
          <w:szCs w:val="18"/>
        </w:rPr>
        <w:t>选项C 回归模型是否显著看回归对应P值（P＜0.05说明模型显著）；收集的数据数量=合计自由度+1=28</w:t>
      </w:r>
    </w:p>
    <w:p w:rsidR="00A54473" w:rsidRPr="006D6EE0" w:rsidRDefault="00BE33E8">
      <w:pPr>
        <w:rPr>
          <w:rFonts w:ascii="微软雅黑" w:eastAsia="微软雅黑" w:hAnsi="微软雅黑"/>
          <w:sz w:val="18"/>
          <w:szCs w:val="18"/>
        </w:rPr>
      </w:pPr>
      <w:r>
        <w:rPr>
          <w:rFonts w:ascii="微软雅黑" w:eastAsia="微软雅黑" w:hAnsi="微软雅黑" w:hint="eastAsia"/>
          <w:sz w:val="18"/>
          <w:szCs w:val="18"/>
        </w:rPr>
        <w:t>110.</w:t>
      </w:r>
      <w:r>
        <w:rPr>
          <w:rFonts w:ascii="微软雅黑" w:eastAsia="微软雅黑" w:hAnsi="微软雅黑"/>
          <w:sz w:val="18"/>
          <w:szCs w:val="18"/>
        </w:rPr>
        <w:t xml:space="preserve">AD    </w:t>
      </w:r>
      <w:r w:rsidR="00EB0FB6">
        <w:rPr>
          <w:rFonts w:ascii="微软雅黑" w:eastAsia="微软雅黑" w:hAnsi="微软雅黑" w:hint="eastAsia"/>
          <w:sz w:val="18"/>
          <w:szCs w:val="18"/>
        </w:rPr>
        <w:t>参考P407，</w:t>
      </w:r>
      <w:r w:rsidR="006D6EE0">
        <w:rPr>
          <w:rFonts w:ascii="微软雅黑" w:eastAsia="微软雅黑" w:hAnsi="微软雅黑" w:hint="eastAsia"/>
          <w:sz w:val="18"/>
          <w:szCs w:val="18"/>
        </w:rPr>
        <w:t>D=AB为①，E=AC为②，</w:t>
      </w:r>
      <w:r w:rsidR="006D6EE0" w:rsidRPr="006D6EE0">
        <w:rPr>
          <w:rFonts w:ascii="微软雅黑" w:eastAsia="微软雅黑" w:hAnsi="微软雅黑" w:hint="eastAsia"/>
          <w:sz w:val="18"/>
          <w:szCs w:val="18"/>
        </w:rPr>
        <w:t>由</w:t>
      </w:r>
      <w:r w:rsidR="006D6EE0">
        <w:rPr>
          <w:rFonts w:ascii="微软雅黑" w:eastAsia="微软雅黑" w:hAnsi="微软雅黑" w:hint="eastAsia"/>
          <w:sz w:val="18"/>
          <w:szCs w:val="18"/>
        </w:rPr>
        <w:t>②的</w:t>
      </w:r>
      <w:r w:rsidR="006D6EE0" w:rsidRPr="006D6EE0">
        <w:rPr>
          <w:rFonts w:ascii="微软雅黑" w:eastAsia="微软雅黑" w:hAnsi="微软雅黑"/>
          <w:sz w:val="18"/>
          <w:szCs w:val="18"/>
        </w:rPr>
        <w:t>:C=AE, </w:t>
      </w:r>
      <w:r w:rsidR="006D6EE0">
        <w:rPr>
          <w:rFonts w:ascii="微软雅黑" w:eastAsia="微软雅黑" w:hAnsi="微软雅黑" w:hint="eastAsia"/>
          <w:sz w:val="18"/>
          <w:szCs w:val="18"/>
        </w:rPr>
        <w:t>选项</w:t>
      </w:r>
      <w:r w:rsidR="006D6EE0">
        <w:rPr>
          <w:rFonts w:ascii="微软雅黑" w:eastAsia="微软雅黑" w:hAnsi="微软雅黑"/>
          <w:sz w:val="18"/>
          <w:szCs w:val="18"/>
        </w:rPr>
        <w:t>D</w:t>
      </w:r>
      <w:r w:rsidR="006D6EE0">
        <w:rPr>
          <w:rFonts w:ascii="微软雅黑" w:eastAsia="微软雅黑" w:hAnsi="微软雅黑" w:hint="eastAsia"/>
          <w:sz w:val="18"/>
          <w:szCs w:val="18"/>
        </w:rPr>
        <w:t>正确；由①</w:t>
      </w:r>
      <w:r w:rsidR="006D6EE0" w:rsidRPr="006D6EE0">
        <w:rPr>
          <w:rFonts w:ascii="微软雅黑" w:eastAsia="微软雅黑" w:hAnsi="微软雅黑"/>
          <w:sz w:val="18"/>
          <w:szCs w:val="18"/>
        </w:rPr>
        <w:t>*</w:t>
      </w:r>
      <w:r w:rsidR="006D6EE0">
        <w:rPr>
          <w:rFonts w:ascii="微软雅黑" w:eastAsia="微软雅黑" w:hAnsi="微软雅黑" w:hint="eastAsia"/>
          <w:sz w:val="18"/>
          <w:szCs w:val="18"/>
        </w:rPr>
        <w:t>②得，</w:t>
      </w:r>
      <w:r w:rsidR="006D6EE0" w:rsidRPr="006D6EE0">
        <w:rPr>
          <w:rFonts w:ascii="微软雅黑" w:eastAsia="微软雅黑" w:hAnsi="微软雅黑"/>
          <w:sz w:val="18"/>
          <w:szCs w:val="18"/>
        </w:rPr>
        <w:t>DE=A*A *B *C =BC ,</w:t>
      </w:r>
      <w:r w:rsidR="006D6EE0" w:rsidRPr="006D6EE0">
        <w:rPr>
          <w:rFonts w:ascii="微软雅黑" w:eastAsia="微软雅黑" w:hAnsi="微软雅黑" w:hint="eastAsia"/>
          <w:sz w:val="18"/>
          <w:szCs w:val="18"/>
        </w:rPr>
        <w:t>所以</w:t>
      </w:r>
      <w:r w:rsidR="006D6EE0">
        <w:rPr>
          <w:rFonts w:ascii="微软雅黑" w:eastAsia="微软雅黑" w:hAnsi="微软雅黑" w:hint="eastAsia"/>
          <w:sz w:val="18"/>
          <w:szCs w:val="18"/>
        </w:rPr>
        <w:t>B</w:t>
      </w:r>
      <w:r w:rsidR="006D6EE0">
        <w:rPr>
          <w:rFonts w:ascii="微软雅黑" w:eastAsia="微软雅黑" w:hAnsi="微软雅黑"/>
          <w:sz w:val="18"/>
          <w:szCs w:val="18"/>
        </w:rPr>
        <w:t>D=CE</w:t>
      </w:r>
      <w:r w:rsidR="006D6EE0">
        <w:rPr>
          <w:rFonts w:ascii="微软雅黑" w:eastAsia="微软雅黑" w:hAnsi="微软雅黑" w:hint="eastAsia"/>
          <w:sz w:val="18"/>
          <w:szCs w:val="18"/>
        </w:rPr>
        <w:t>，选项A正确</w:t>
      </w:r>
    </w:p>
    <w:p w:rsidR="00F12A58" w:rsidRDefault="006468FC">
      <w:pPr>
        <w:rPr>
          <w:rFonts w:ascii="微软雅黑" w:eastAsia="微软雅黑" w:hAnsi="微软雅黑"/>
          <w:sz w:val="18"/>
          <w:szCs w:val="18"/>
        </w:rPr>
      </w:pPr>
      <w:r>
        <w:rPr>
          <w:rFonts w:ascii="微软雅黑" w:eastAsia="微软雅黑" w:hAnsi="微软雅黑" w:hint="eastAsia"/>
          <w:sz w:val="18"/>
          <w:szCs w:val="18"/>
        </w:rPr>
        <w:t>111.</w:t>
      </w:r>
      <w:r>
        <w:rPr>
          <w:rFonts w:ascii="微软雅黑" w:eastAsia="微软雅黑" w:hAnsi="微软雅黑"/>
          <w:sz w:val="18"/>
          <w:szCs w:val="18"/>
        </w:rPr>
        <w:t xml:space="preserve">AB    </w:t>
      </w:r>
      <w:r>
        <w:rPr>
          <w:rFonts w:ascii="微软雅黑" w:eastAsia="微软雅黑" w:hAnsi="微软雅黑" w:hint="eastAsia"/>
          <w:sz w:val="18"/>
          <w:szCs w:val="18"/>
        </w:rPr>
        <w:t>参考408，1/4实施改为1/2可以提高分辨度；折叠设计为补充部分实验组合，比如如果有一个生成元为</w:t>
      </w:r>
      <w:r>
        <w:rPr>
          <w:rFonts w:ascii="微软雅黑" w:eastAsia="微软雅黑" w:hAnsi="微软雅黑"/>
          <w:sz w:val="18"/>
          <w:szCs w:val="18"/>
        </w:rPr>
        <w:t>E</w:t>
      </w:r>
      <w:r>
        <w:rPr>
          <w:rFonts w:ascii="微软雅黑" w:eastAsia="微软雅黑" w:hAnsi="微软雅黑" w:hint="eastAsia"/>
          <w:sz w:val="18"/>
          <w:szCs w:val="18"/>
        </w:rPr>
        <w:t>=</w:t>
      </w:r>
      <w:r>
        <w:rPr>
          <w:rFonts w:ascii="微软雅黑" w:eastAsia="微软雅黑" w:hAnsi="微软雅黑"/>
          <w:sz w:val="18"/>
          <w:szCs w:val="18"/>
        </w:rPr>
        <w:t>AC</w:t>
      </w:r>
      <w:r>
        <w:rPr>
          <w:rFonts w:ascii="微软雅黑" w:eastAsia="微软雅黑" w:hAnsi="微软雅黑" w:hint="eastAsia"/>
          <w:sz w:val="18"/>
          <w:szCs w:val="18"/>
        </w:rPr>
        <w:t>（代表只保留了</w:t>
      </w:r>
      <w:r>
        <w:rPr>
          <w:rFonts w:ascii="微软雅黑" w:eastAsia="微软雅黑" w:hAnsi="微软雅黑"/>
          <w:sz w:val="18"/>
          <w:szCs w:val="18"/>
        </w:rPr>
        <w:t>E</w:t>
      </w:r>
      <w:r>
        <w:rPr>
          <w:rFonts w:ascii="微软雅黑" w:eastAsia="微软雅黑" w:hAnsi="微软雅黑" w:hint="eastAsia"/>
          <w:sz w:val="18"/>
          <w:szCs w:val="18"/>
        </w:rPr>
        <w:t>=AC，而删掉了E=-</w:t>
      </w:r>
      <w:r>
        <w:rPr>
          <w:rFonts w:ascii="微软雅黑" w:eastAsia="微软雅黑" w:hAnsi="微软雅黑"/>
          <w:sz w:val="18"/>
          <w:szCs w:val="18"/>
        </w:rPr>
        <w:t>AC</w:t>
      </w:r>
      <w:r>
        <w:rPr>
          <w:rFonts w:ascii="微软雅黑" w:eastAsia="微软雅黑" w:hAnsi="微软雅黑" w:hint="eastAsia"/>
          <w:sz w:val="18"/>
          <w:szCs w:val="18"/>
        </w:rPr>
        <w:t>的实验），则可以在因子E上进行折叠，即增加E=-</w:t>
      </w:r>
      <w:r>
        <w:rPr>
          <w:rFonts w:ascii="微软雅黑" w:eastAsia="微软雅黑" w:hAnsi="微软雅黑"/>
          <w:sz w:val="18"/>
          <w:szCs w:val="18"/>
        </w:rPr>
        <w:t>AC</w:t>
      </w:r>
      <w:r>
        <w:rPr>
          <w:rFonts w:ascii="微软雅黑" w:eastAsia="微软雅黑" w:hAnsi="微软雅黑" w:hint="eastAsia"/>
          <w:sz w:val="18"/>
          <w:szCs w:val="18"/>
        </w:rPr>
        <w:t>的实验，可能会提高分辨度</w:t>
      </w:r>
      <w:r w:rsidR="00A2614F">
        <w:rPr>
          <w:rFonts w:ascii="微软雅黑" w:eastAsia="微软雅黑" w:hAnsi="微软雅黑" w:hint="eastAsia"/>
          <w:sz w:val="18"/>
          <w:szCs w:val="18"/>
        </w:rPr>
        <w:t>；角点仿行和增加中心点不会影响生产元和对应关系，因而不会提高分辨度</w:t>
      </w:r>
    </w:p>
    <w:p w:rsidR="00F12A58" w:rsidRDefault="00A2614F">
      <w:pPr>
        <w:rPr>
          <w:rFonts w:ascii="微软雅黑" w:eastAsia="微软雅黑" w:hAnsi="微软雅黑"/>
          <w:sz w:val="18"/>
          <w:szCs w:val="18"/>
        </w:rPr>
      </w:pPr>
      <w:r>
        <w:rPr>
          <w:rFonts w:ascii="微软雅黑" w:eastAsia="微软雅黑" w:hAnsi="微软雅黑" w:hint="eastAsia"/>
          <w:sz w:val="18"/>
          <w:szCs w:val="18"/>
        </w:rPr>
        <w:t>112.</w:t>
      </w:r>
      <w:r>
        <w:rPr>
          <w:rFonts w:ascii="微软雅黑" w:eastAsia="微软雅黑" w:hAnsi="微软雅黑"/>
          <w:sz w:val="18"/>
          <w:szCs w:val="18"/>
        </w:rPr>
        <w:t xml:space="preserve">ABD   </w:t>
      </w:r>
      <w:r>
        <w:rPr>
          <w:rFonts w:ascii="微软雅黑" w:eastAsia="微软雅黑" w:hAnsi="微软雅黑" w:hint="eastAsia"/>
          <w:sz w:val="18"/>
          <w:szCs w:val="18"/>
        </w:rPr>
        <w:t>选项A 运行序和标准序不同，说明遵循了随机化原则；选项B 估计纯误差的方式为重复实验，重复实验有两种方式仿行（角点重复）和中心点重复，本案例在角点进行了重复；选项C 估计弯曲需要增加中心点，本案例没有增加中心点；选项D 区组一列1、2，说明分了2个区组</w:t>
      </w:r>
    </w:p>
    <w:p w:rsidR="00A2614F" w:rsidRDefault="00A2614F">
      <w:pPr>
        <w:rPr>
          <w:rFonts w:ascii="微软雅黑" w:eastAsia="微软雅黑" w:hAnsi="微软雅黑"/>
          <w:sz w:val="18"/>
          <w:szCs w:val="18"/>
        </w:rPr>
      </w:pPr>
      <w:r>
        <w:rPr>
          <w:rFonts w:ascii="微软雅黑" w:eastAsia="微软雅黑" w:hAnsi="微软雅黑" w:hint="eastAsia"/>
          <w:sz w:val="18"/>
          <w:szCs w:val="18"/>
        </w:rPr>
        <w:t>1</w:t>
      </w:r>
      <w:r w:rsidR="00363015">
        <w:rPr>
          <w:rFonts w:ascii="微软雅黑" w:eastAsia="微软雅黑" w:hAnsi="微软雅黑" w:hint="eastAsia"/>
          <w:sz w:val="18"/>
          <w:szCs w:val="18"/>
        </w:rPr>
        <w:t>13.</w:t>
      </w:r>
      <w:r w:rsidR="00363015">
        <w:rPr>
          <w:rFonts w:ascii="微软雅黑" w:eastAsia="微软雅黑" w:hAnsi="微软雅黑"/>
          <w:sz w:val="18"/>
          <w:szCs w:val="18"/>
        </w:rPr>
        <w:t xml:space="preserve">ABC   </w:t>
      </w:r>
      <w:r w:rsidR="00363015">
        <w:rPr>
          <w:rFonts w:ascii="微软雅黑" w:eastAsia="微软雅黑" w:hAnsi="微软雅黑" w:hint="eastAsia"/>
          <w:sz w:val="18"/>
          <w:szCs w:val="18"/>
        </w:rPr>
        <w:t>区组效应=区组2响应变量平均值-区组1响应变量平均值=</w:t>
      </w:r>
      <w:r w:rsidR="0041653F">
        <w:rPr>
          <w:rFonts w:ascii="微软雅黑" w:eastAsia="微软雅黑" w:hAnsi="微软雅黑" w:hint="eastAsia"/>
          <w:sz w:val="18"/>
          <w:szCs w:val="18"/>
        </w:rPr>
        <w:t>（19+21+11+16）/4-（15+18+12+22）/4=0，电压的主效应=响应变量平均值（电压取高水平）-响应变量平均值（电压取低水平）=（15+21+22+16）/4-（19+18+12+11）/4=3.5，同理电流的主效应为6.5</w:t>
      </w:r>
    </w:p>
    <w:p w:rsidR="0041653F" w:rsidRDefault="0041653F">
      <w:pPr>
        <w:rPr>
          <w:rFonts w:ascii="微软雅黑" w:eastAsia="微软雅黑" w:hAnsi="微软雅黑"/>
          <w:sz w:val="18"/>
          <w:szCs w:val="18"/>
        </w:rPr>
      </w:pPr>
      <w:r>
        <w:rPr>
          <w:rFonts w:ascii="微软雅黑" w:eastAsia="微软雅黑" w:hAnsi="微软雅黑" w:hint="eastAsia"/>
          <w:sz w:val="18"/>
          <w:szCs w:val="18"/>
        </w:rPr>
        <w:t>114.</w:t>
      </w:r>
      <w:r>
        <w:rPr>
          <w:rFonts w:ascii="微软雅黑" w:eastAsia="微软雅黑" w:hAnsi="微软雅黑"/>
          <w:sz w:val="18"/>
          <w:szCs w:val="18"/>
        </w:rPr>
        <w:t xml:space="preserve">ABD   </w:t>
      </w:r>
      <w:r>
        <w:rPr>
          <w:rFonts w:ascii="微软雅黑" w:eastAsia="微软雅黑" w:hAnsi="微软雅黑" w:hint="eastAsia"/>
          <w:sz w:val="18"/>
          <w:szCs w:val="18"/>
        </w:rPr>
        <w:t>参考P446-448</w:t>
      </w:r>
    </w:p>
    <w:p w:rsidR="00F12A58" w:rsidRDefault="0041653F">
      <w:pPr>
        <w:rPr>
          <w:rFonts w:ascii="微软雅黑" w:eastAsia="微软雅黑" w:hAnsi="微软雅黑"/>
          <w:sz w:val="18"/>
          <w:szCs w:val="18"/>
        </w:rPr>
      </w:pPr>
      <w:r>
        <w:rPr>
          <w:rFonts w:ascii="微软雅黑" w:eastAsia="微软雅黑" w:hAnsi="微软雅黑" w:hint="eastAsia"/>
          <w:sz w:val="18"/>
          <w:szCs w:val="18"/>
        </w:rPr>
        <w:t>115.</w:t>
      </w:r>
      <w:r>
        <w:rPr>
          <w:rFonts w:ascii="微软雅黑" w:eastAsia="微软雅黑" w:hAnsi="微软雅黑"/>
          <w:sz w:val="18"/>
          <w:szCs w:val="18"/>
        </w:rPr>
        <w:t xml:space="preserve">BC    </w:t>
      </w:r>
      <w:r>
        <w:rPr>
          <w:rFonts w:ascii="微软雅黑" w:eastAsia="微软雅黑" w:hAnsi="微软雅黑" w:hint="eastAsia"/>
          <w:sz w:val="18"/>
          <w:szCs w:val="18"/>
        </w:rPr>
        <w:t>参考P184、186，重复性和再现性的概念</w:t>
      </w:r>
    </w:p>
    <w:p w:rsidR="00F12A58" w:rsidRDefault="009D484F">
      <w:pPr>
        <w:rPr>
          <w:rFonts w:ascii="微软雅黑" w:eastAsia="微软雅黑" w:hAnsi="微软雅黑"/>
          <w:sz w:val="18"/>
          <w:szCs w:val="18"/>
        </w:rPr>
      </w:pPr>
      <w:r>
        <w:rPr>
          <w:rFonts w:ascii="微软雅黑" w:eastAsia="微软雅黑" w:hAnsi="微软雅黑" w:hint="eastAsia"/>
          <w:sz w:val="18"/>
          <w:szCs w:val="18"/>
        </w:rPr>
        <w:t>116.</w:t>
      </w:r>
      <w:r>
        <w:rPr>
          <w:rFonts w:ascii="微软雅黑" w:eastAsia="微软雅黑" w:hAnsi="微软雅黑"/>
          <w:sz w:val="18"/>
          <w:szCs w:val="18"/>
        </w:rPr>
        <w:t xml:space="preserve">BCD   </w:t>
      </w:r>
      <w:r>
        <w:rPr>
          <w:rFonts w:ascii="微软雅黑" w:eastAsia="微软雅黑" w:hAnsi="微软雅黑" w:hint="eastAsia"/>
          <w:sz w:val="18"/>
          <w:szCs w:val="18"/>
        </w:rPr>
        <w:t>参考P499-500</w:t>
      </w:r>
    </w:p>
    <w:p w:rsidR="009D484F" w:rsidRDefault="009D484F">
      <w:pPr>
        <w:rPr>
          <w:rFonts w:ascii="微软雅黑" w:eastAsia="微软雅黑" w:hAnsi="微软雅黑"/>
          <w:sz w:val="18"/>
          <w:szCs w:val="18"/>
        </w:rPr>
      </w:pPr>
      <w:r>
        <w:rPr>
          <w:rFonts w:ascii="微软雅黑" w:eastAsia="微软雅黑" w:hAnsi="微软雅黑" w:hint="eastAsia"/>
          <w:sz w:val="18"/>
          <w:szCs w:val="18"/>
        </w:rPr>
        <w:t>117.</w:t>
      </w:r>
      <w:r>
        <w:rPr>
          <w:rFonts w:ascii="微软雅黑" w:eastAsia="微软雅黑" w:hAnsi="微软雅黑"/>
          <w:sz w:val="18"/>
          <w:szCs w:val="18"/>
        </w:rPr>
        <w:t xml:space="preserve">BD    </w:t>
      </w:r>
      <w:r>
        <w:rPr>
          <w:rFonts w:ascii="微软雅黑" w:eastAsia="微软雅黑" w:hAnsi="微软雅黑" w:hint="eastAsia"/>
          <w:sz w:val="18"/>
          <w:szCs w:val="18"/>
        </w:rPr>
        <w:t>参考P515、516，QFD各阶段质量屋内容有内在的联系，应并行开展，</w:t>
      </w:r>
    </w:p>
    <w:p w:rsidR="009D484F" w:rsidRDefault="009D484F">
      <w:pPr>
        <w:rPr>
          <w:rFonts w:ascii="微软雅黑" w:eastAsia="微软雅黑" w:hAnsi="微软雅黑"/>
          <w:sz w:val="18"/>
          <w:szCs w:val="18"/>
        </w:rPr>
      </w:pPr>
      <w:r>
        <w:rPr>
          <w:rFonts w:ascii="微软雅黑" w:eastAsia="微软雅黑" w:hAnsi="微软雅黑" w:hint="eastAsia"/>
          <w:sz w:val="18"/>
          <w:szCs w:val="18"/>
        </w:rPr>
        <w:t>118.</w:t>
      </w:r>
      <w:r>
        <w:rPr>
          <w:rFonts w:ascii="微软雅黑" w:eastAsia="微软雅黑" w:hAnsi="微软雅黑"/>
          <w:sz w:val="18"/>
          <w:szCs w:val="18"/>
        </w:rPr>
        <w:t xml:space="preserve">AB    </w:t>
      </w:r>
    </w:p>
    <w:p w:rsidR="009D484F" w:rsidRDefault="009D484F">
      <w:pPr>
        <w:rPr>
          <w:rFonts w:ascii="微软雅黑" w:eastAsia="微软雅黑" w:hAnsi="微软雅黑"/>
          <w:sz w:val="18"/>
          <w:szCs w:val="18"/>
        </w:rPr>
      </w:pPr>
      <w:r>
        <w:rPr>
          <w:rFonts w:ascii="微软雅黑" w:eastAsia="微软雅黑" w:hAnsi="微软雅黑" w:hint="eastAsia"/>
          <w:sz w:val="18"/>
          <w:szCs w:val="18"/>
        </w:rPr>
        <w:t>119.</w:t>
      </w:r>
      <w:r>
        <w:rPr>
          <w:rFonts w:ascii="微软雅黑" w:eastAsia="微软雅黑" w:hAnsi="微软雅黑"/>
          <w:sz w:val="18"/>
          <w:szCs w:val="18"/>
        </w:rPr>
        <w:t xml:space="preserve">AC    </w:t>
      </w:r>
      <w:r>
        <w:rPr>
          <w:rFonts w:ascii="微软雅黑" w:eastAsia="微软雅黑" w:hAnsi="微软雅黑" w:hint="eastAsia"/>
          <w:sz w:val="18"/>
          <w:szCs w:val="18"/>
        </w:rPr>
        <w:t>参考P539</w:t>
      </w:r>
    </w:p>
    <w:p w:rsidR="00F12A58" w:rsidRDefault="009D484F">
      <w:pPr>
        <w:rPr>
          <w:rFonts w:ascii="微软雅黑" w:eastAsia="微软雅黑" w:hAnsi="微软雅黑"/>
          <w:sz w:val="18"/>
          <w:szCs w:val="18"/>
        </w:rPr>
      </w:pPr>
      <w:r>
        <w:rPr>
          <w:rFonts w:ascii="微软雅黑" w:eastAsia="微软雅黑" w:hAnsi="微软雅黑" w:hint="eastAsia"/>
          <w:sz w:val="18"/>
          <w:szCs w:val="18"/>
        </w:rPr>
        <w:t>120.</w:t>
      </w:r>
      <w:r>
        <w:rPr>
          <w:rFonts w:ascii="微软雅黑" w:eastAsia="微软雅黑" w:hAnsi="微软雅黑"/>
          <w:sz w:val="18"/>
          <w:szCs w:val="18"/>
        </w:rPr>
        <w:t xml:space="preserve">AC    </w:t>
      </w:r>
      <w:r>
        <w:rPr>
          <w:rFonts w:ascii="微软雅黑" w:eastAsia="微软雅黑" w:hAnsi="微软雅黑" w:hint="eastAsia"/>
          <w:sz w:val="18"/>
          <w:szCs w:val="18"/>
        </w:rPr>
        <w:t>参考P540</w:t>
      </w:r>
    </w:p>
    <w:p w:rsidR="00A961CF" w:rsidRDefault="00A961CF">
      <w:pPr>
        <w:rPr>
          <w:rFonts w:ascii="微软雅黑" w:eastAsia="微软雅黑" w:hAnsi="微软雅黑"/>
          <w:sz w:val="18"/>
          <w:szCs w:val="18"/>
        </w:rPr>
      </w:pPr>
    </w:p>
    <w:p w:rsidR="00A961CF" w:rsidRPr="00632AE3" w:rsidRDefault="00A961CF" w:rsidP="00A961CF">
      <w:pPr>
        <w:jc w:val="center"/>
        <w:rPr>
          <w:rFonts w:ascii="华文楷体" w:eastAsia="华文楷体" w:hAnsi="华文楷体"/>
          <w:sz w:val="28"/>
          <w:szCs w:val="18"/>
        </w:rPr>
      </w:pPr>
      <w:r w:rsidRPr="00632AE3">
        <w:rPr>
          <w:rFonts w:ascii="华文楷体" w:eastAsia="华文楷体" w:hAnsi="华文楷体" w:hint="eastAsia"/>
          <w:sz w:val="28"/>
          <w:szCs w:val="18"/>
        </w:rPr>
        <w:t>学习时的苦痛是暂时的，未学到的痛苦是终身的。</w:t>
      </w:r>
    </w:p>
    <w:p w:rsidR="00A961CF" w:rsidRPr="00A961CF" w:rsidRDefault="00A961CF">
      <w:pPr>
        <w:rPr>
          <w:rFonts w:ascii="微软雅黑" w:eastAsia="微软雅黑" w:hAnsi="微软雅黑"/>
          <w:sz w:val="18"/>
          <w:szCs w:val="18"/>
        </w:rPr>
      </w:pPr>
    </w:p>
    <w:sectPr w:rsidR="00A961CF" w:rsidRPr="00A961CF">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832" w:rsidRDefault="00FB5832" w:rsidP="00481E85">
      <w:r>
        <w:separator/>
      </w:r>
    </w:p>
  </w:endnote>
  <w:endnote w:type="continuationSeparator" w:id="0">
    <w:p w:rsidR="00FB5832" w:rsidRDefault="00FB5832" w:rsidP="0048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624479"/>
      <w:docPartObj>
        <w:docPartGallery w:val="Page Numbers (Bottom of Page)"/>
        <w:docPartUnique/>
      </w:docPartObj>
    </w:sdtPr>
    <w:sdtEndPr/>
    <w:sdtContent>
      <w:sdt>
        <w:sdtPr>
          <w:id w:val="-1705238520"/>
          <w:docPartObj>
            <w:docPartGallery w:val="Page Numbers (Top of Page)"/>
            <w:docPartUnique/>
          </w:docPartObj>
        </w:sdtPr>
        <w:sdtEndPr/>
        <w:sdtContent>
          <w:p w:rsidR="00214650" w:rsidRDefault="00214650" w:rsidP="006269C8">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234BF">
              <w:rPr>
                <w:b/>
                <w:bCs/>
                <w:noProof/>
              </w:rPr>
              <w:t>5</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234BF">
              <w:rPr>
                <w:b/>
                <w:bCs/>
                <w:noProof/>
              </w:rPr>
              <w:t>5</w:t>
            </w:r>
            <w:r>
              <w:rPr>
                <w:b/>
                <w:bCs/>
                <w:sz w:val="24"/>
                <w:szCs w:val="24"/>
              </w:rPr>
              <w:fldChar w:fldCharType="end"/>
            </w:r>
          </w:p>
        </w:sdtContent>
      </w:sdt>
    </w:sdtContent>
  </w:sdt>
  <w:p w:rsidR="00214650" w:rsidRDefault="0021465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832" w:rsidRDefault="00FB5832" w:rsidP="00481E85">
      <w:r>
        <w:separator/>
      </w:r>
    </w:p>
  </w:footnote>
  <w:footnote w:type="continuationSeparator" w:id="0">
    <w:p w:rsidR="00FB5832" w:rsidRDefault="00FB5832" w:rsidP="00481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650" w:rsidRPr="00481E85" w:rsidRDefault="00214650">
    <w:pPr>
      <w:pStyle w:val="a3"/>
      <w:rPr>
        <w:rFonts w:ascii="华文楷体" w:eastAsia="华文楷体" w:hAnsi="华文楷体"/>
      </w:rPr>
    </w:pPr>
    <w:r>
      <w:rPr>
        <w:rFonts w:ascii="华文楷体" w:eastAsia="华文楷体" w:hAnsi="华文楷体" w:hint="eastAsia"/>
      </w:rPr>
      <w:t>模拟试题1</w:t>
    </w:r>
    <w:r>
      <w:rPr>
        <w:rFonts w:ascii="华文楷体" w:eastAsia="华文楷体" w:hAnsi="华文楷体"/>
      </w:rPr>
      <w:t xml:space="preserve"> </w:t>
    </w:r>
    <w:r>
      <w:rPr>
        <w:rFonts w:ascii="华文楷体" w:eastAsia="华文楷体" w:hAnsi="华文楷体" w:hint="eastAsia"/>
      </w:rPr>
      <w:t>--</w:t>
    </w:r>
    <w:r>
      <w:rPr>
        <w:rFonts w:ascii="华文楷体" w:eastAsia="华文楷体" w:hAnsi="华文楷体"/>
      </w:rPr>
      <w:t xml:space="preserve"> </w:t>
    </w:r>
    <w:r>
      <w:rPr>
        <w:rFonts w:ascii="华文楷体" w:eastAsia="华文楷体" w:hAnsi="华文楷体" w:hint="eastAsia"/>
      </w:rPr>
      <w:t>答案及解析</w:t>
    </w:r>
    <w:r w:rsidRPr="00481E85">
      <w:rPr>
        <w:rFonts w:ascii="华文楷体" w:eastAsia="华文楷体" w:hAnsi="华文楷体" w:hint="eastAsia"/>
      </w:rPr>
      <w:t xml:space="preserve">    Updated</w:t>
    </w:r>
    <w:r w:rsidRPr="00481E85">
      <w:rPr>
        <w:rFonts w:ascii="华文楷体" w:eastAsia="华文楷体" w:hAnsi="华文楷体"/>
      </w:rPr>
      <w:t xml:space="preserve"> </w:t>
    </w:r>
    <w:r w:rsidRPr="00481E85">
      <w:rPr>
        <w:rFonts w:ascii="华文楷体" w:eastAsia="华文楷体" w:hAnsi="华文楷体" w:hint="eastAsia"/>
      </w:rPr>
      <w:t>date：</w:t>
    </w:r>
    <w:r>
      <w:rPr>
        <w:rFonts w:ascii="华文楷体" w:eastAsia="华文楷体" w:hAnsi="华文楷体" w:hint="eastAsia"/>
      </w:rPr>
      <w:t>2019-08-17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43F"/>
    <w:rsid w:val="00011C23"/>
    <w:rsid w:val="00040491"/>
    <w:rsid w:val="00044D2F"/>
    <w:rsid w:val="000506AC"/>
    <w:rsid w:val="00077AE7"/>
    <w:rsid w:val="000A5B5F"/>
    <w:rsid w:val="000C2AEF"/>
    <w:rsid w:val="000C77B4"/>
    <w:rsid w:val="00125302"/>
    <w:rsid w:val="00135FAF"/>
    <w:rsid w:val="00163D2C"/>
    <w:rsid w:val="0019343F"/>
    <w:rsid w:val="00196117"/>
    <w:rsid w:val="001B71A8"/>
    <w:rsid w:val="001E5FA7"/>
    <w:rsid w:val="00205390"/>
    <w:rsid w:val="002054CF"/>
    <w:rsid w:val="00214650"/>
    <w:rsid w:val="00237974"/>
    <w:rsid w:val="00244EC5"/>
    <w:rsid w:val="00262727"/>
    <w:rsid w:val="002635DF"/>
    <w:rsid w:val="00270844"/>
    <w:rsid w:val="00293A5A"/>
    <w:rsid w:val="002A5D90"/>
    <w:rsid w:val="002B2B23"/>
    <w:rsid w:val="002D06B3"/>
    <w:rsid w:val="00305188"/>
    <w:rsid w:val="00305E96"/>
    <w:rsid w:val="0031319B"/>
    <w:rsid w:val="00315C8F"/>
    <w:rsid w:val="00316A40"/>
    <w:rsid w:val="00317B1F"/>
    <w:rsid w:val="00363015"/>
    <w:rsid w:val="003F0C73"/>
    <w:rsid w:val="0041653F"/>
    <w:rsid w:val="004231AD"/>
    <w:rsid w:val="00426D47"/>
    <w:rsid w:val="00432C30"/>
    <w:rsid w:val="00481E85"/>
    <w:rsid w:val="004C1EF1"/>
    <w:rsid w:val="004E3416"/>
    <w:rsid w:val="004F2E6F"/>
    <w:rsid w:val="005214B1"/>
    <w:rsid w:val="0054424A"/>
    <w:rsid w:val="00552E6B"/>
    <w:rsid w:val="00571CF3"/>
    <w:rsid w:val="005817DF"/>
    <w:rsid w:val="00584AED"/>
    <w:rsid w:val="00591C0B"/>
    <w:rsid w:val="00594465"/>
    <w:rsid w:val="00594BE1"/>
    <w:rsid w:val="005A6BE5"/>
    <w:rsid w:val="005C62CD"/>
    <w:rsid w:val="005D3C24"/>
    <w:rsid w:val="005E64D4"/>
    <w:rsid w:val="005E709B"/>
    <w:rsid w:val="005E7336"/>
    <w:rsid w:val="00614F6F"/>
    <w:rsid w:val="006269C8"/>
    <w:rsid w:val="00632AE3"/>
    <w:rsid w:val="006468FC"/>
    <w:rsid w:val="006544AC"/>
    <w:rsid w:val="0069084E"/>
    <w:rsid w:val="00695098"/>
    <w:rsid w:val="006D14B5"/>
    <w:rsid w:val="006D6EE0"/>
    <w:rsid w:val="006E3A95"/>
    <w:rsid w:val="006E7E71"/>
    <w:rsid w:val="00703F18"/>
    <w:rsid w:val="00717063"/>
    <w:rsid w:val="00736F0D"/>
    <w:rsid w:val="00761AF5"/>
    <w:rsid w:val="00792722"/>
    <w:rsid w:val="007B202B"/>
    <w:rsid w:val="007C5B68"/>
    <w:rsid w:val="007C7CE6"/>
    <w:rsid w:val="007D1F42"/>
    <w:rsid w:val="00816234"/>
    <w:rsid w:val="00826116"/>
    <w:rsid w:val="00830E04"/>
    <w:rsid w:val="00837A47"/>
    <w:rsid w:val="00847E99"/>
    <w:rsid w:val="00850509"/>
    <w:rsid w:val="00863CD3"/>
    <w:rsid w:val="008709EB"/>
    <w:rsid w:val="00873DED"/>
    <w:rsid w:val="008C76EC"/>
    <w:rsid w:val="008F0CB6"/>
    <w:rsid w:val="009201CA"/>
    <w:rsid w:val="009460BE"/>
    <w:rsid w:val="0097786F"/>
    <w:rsid w:val="009B393A"/>
    <w:rsid w:val="009C4863"/>
    <w:rsid w:val="009C7209"/>
    <w:rsid w:val="009D0778"/>
    <w:rsid w:val="009D0FA8"/>
    <w:rsid w:val="009D484F"/>
    <w:rsid w:val="009F2376"/>
    <w:rsid w:val="00A2614F"/>
    <w:rsid w:val="00A54473"/>
    <w:rsid w:val="00A575FB"/>
    <w:rsid w:val="00A76A60"/>
    <w:rsid w:val="00A961CF"/>
    <w:rsid w:val="00AA6357"/>
    <w:rsid w:val="00AD70D3"/>
    <w:rsid w:val="00B13219"/>
    <w:rsid w:val="00B17D47"/>
    <w:rsid w:val="00B475A6"/>
    <w:rsid w:val="00B6160C"/>
    <w:rsid w:val="00B63953"/>
    <w:rsid w:val="00B75B7A"/>
    <w:rsid w:val="00B971A9"/>
    <w:rsid w:val="00BA1071"/>
    <w:rsid w:val="00BB2762"/>
    <w:rsid w:val="00BC05F5"/>
    <w:rsid w:val="00BD5BD1"/>
    <w:rsid w:val="00BE33E8"/>
    <w:rsid w:val="00BF4371"/>
    <w:rsid w:val="00C03BD0"/>
    <w:rsid w:val="00C1671B"/>
    <w:rsid w:val="00C234BF"/>
    <w:rsid w:val="00C320F2"/>
    <w:rsid w:val="00C45D68"/>
    <w:rsid w:val="00C60787"/>
    <w:rsid w:val="00C60CD0"/>
    <w:rsid w:val="00C61350"/>
    <w:rsid w:val="00C81591"/>
    <w:rsid w:val="00C82469"/>
    <w:rsid w:val="00CD06EF"/>
    <w:rsid w:val="00CD66C7"/>
    <w:rsid w:val="00CD7FB1"/>
    <w:rsid w:val="00CE2D3E"/>
    <w:rsid w:val="00CF3CAD"/>
    <w:rsid w:val="00CF708F"/>
    <w:rsid w:val="00D12B06"/>
    <w:rsid w:val="00D23393"/>
    <w:rsid w:val="00D275A0"/>
    <w:rsid w:val="00D31D51"/>
    <w:rsid w:val="00D6505B"/>
    <w:rsid w:val="00D8031D"/>
    <w:rsid w:val="00D8201E"/>
    <w:rsid w:val="00DA5B5C"/>
    <w:rsid w:val="00DE0049"/>
    <w:rsid w:val="00DE051B"/>
    <w:rsid w:val="00DF734C"/>
    <w:rsid w:val="00E35110"/>
    <w:rsid w:val="00E525D6"/>
    <w:rsid w:val="00E8207A"/>
    <w:rsid w:val="00E91B0A"/>
    <w:rsid w:val="00E91EFA"/>
    <w:rsid w:val="00E95CFE"/>
    <w:rsid w:val="00EA007E"/>
    <w:rsid w:val="00EB0FB6"/>
    <w:rsid w:val="00ED642B"/>
    <w:rsid w:val="00EF123D"/>
    <w:rsid w:val="00F12A58"/>
    <w:rsid w:val="00F1643A"/>
    <w:rsid w:val="00F26817"/>
    <w:rsid w:val="00F27D33"/>
    <w:rsid w:val="00F81FB3"/>
    <w:rsid w:val="00F9649B"/>
    <w:rsid w:val="00FA743C"/>
    <w:rsid w:val="00FB5832"/>
    <w:rsid w:val="00FF7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225E441-1E26-414B-8A54-818C9AA72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1E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1E85"/>
    <w:rPr>
      <w:sz w:val="18"/>
      <w:szCs w:val="18"/>
    </w:rPr>
  </w:style>
  <w:style w:type="paragraph" w:styleId="a4">
    <w:name w:val="footer"/>
    <w:basedOn w:val="a"/>
    <w:link w:val="Char0"/>
    <w:uiPriority w:val="99"/>
    <w:unhideWhenUsed/>
    <w:rsid w:val="00481E85"/>
    <w:pPr>
      <w:tabs>
        <w:tab w:val="center" w:pos="4153"/>
        <w:tab w:val="right" w:pos="8306"/>
      </w:tabs>
      <w:snapToGrid w:val="0"/>
      <w:jc w:val="left"/>
    </w:pPr>
    <w:rPr>
      <w:sz w:val="18"/>
      <w:szCs w:val="18"/>
    </w:rPr>
  </w:style>
  <w:style w:type="character" w:customStyle="1" w:styleId="Char0">
    <w:name w:val="页脚 Char"/>
    <w:basedOn w:val="a0"/>
    <w:link w:val="a4"/>
    <w:uiPriority w:val="99"/>
    <w:rsid w:val="00481E85"/>
    <w:rPr>
      <w:sz w:val="18"/>
      <w:szCs w:val="18"/>
    </w:rPr>
  </w:style>
  <w:style w:type="character" w:styleId="a5">
    <w:name w:val="Placeholder Text"/>
    <w:basedOn w:val="a0"/>
    <w:uiPriority w:val="99"/>
    <w:semiHidden/>
    <w:rsid w:val="008C76EC"/>
    <w:rPr>
      <w:color w:val="808080"/>
    </w:rPr>
  </w:style>
  <w:style w:type="paragraph" w:styleId="a6">
    <w:name w:val="Balloon Text"/>
    <w:basedOn w:val="a"/>
    <w:link w:val="Char1"/>
    <w:uiPriority w:val="99"/>
    <w:semiHidden/>
    <w:unhideWhenUsed/>
    <w:rsid w:val="00E91B0A"/>
    <w:rPr>
      <w:sz w:val="18"/>
      <w:szCs w:val="18"/>
    </w:rPr>
  </w:style>
  <w:style w:type="character" w:customStyle="1" w:styleId="Char1">
    <w:name w:val="批注框文本 Char"/>
    <w:basedOn w:val="a0"/>
    <w:link w:val="a6"/>
    <w:uiPriority w:val="99"/>
    <w:semiHidden/>
    <w:rsid w:val="00E91B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648692">
      <w:bodyDiv w:val="1"/>
      <w:marLeft w:val="0"/>
      <w:marRight w:val="0"/>
      <w:marTop w:val="0"/>
      <w:marBottom w:val="0"/>
      <w:divBdr>
        <w:top w:val="none" w:sz="0" w:space="0" w:color="auto"/>
        <w:left w:val="none" w:sz="0" w:space="0" w:color="auto"/>
        <w:bottom w:val="none" w:sz="0" w:space="0" w:color="auto"/>
        <w:right w:val="none" w:sz="0" w:space="0" w:color="auto"/>
      </w:divBdr>
    </w:div>
    <w:div w:id="157033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4943C-EE7F-4CD6-8720-5CF4C952D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5</Pages>
  <Words>1051</Words>
  <Characters>5996</Characters>
  <Application>Microsoft Office Word</Application>
  <DocSecurity>0</DocSecurity>
  <Lines>49</Lines>
  <Paragraphs>14</Paragraphs>
  <ScaleCrop>false</ScaleCrop>
  <Company/>
  <LinksUpToDate>false</LinksUpToDate>
  <CharactersWithSpaces>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岳聪峰</dc:creator>
  <cp:keywords/>
  <dc:description/>
  <cp:lastModifiedBy>岳聪峰</cp:lastModifiedBy>
  <cp:revision>93</cp:revision>
  <cp:lastPrinted>2019-08-08T00:51:00Z</cp:lastPrinted>
  <dcterms:created xsi:type="dcterms:W3CDTF">2019-08-01T06:08:00Z</dcterms:created>
  <dcterms:modified xsi:type="dcterms:W3CDTF">2019-08-17T03:57:00Z</dcterms:modified>
</cp:coreProperties>
</file>